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2A77" w14:textId="501FF35D" w:rsidR="00EA2AD8" w:rsidRDefault="00EA2AD8" w:rsidP="00EA2AD8">
      <w:pPr>
        <w:jc w:val="center"/>
      </w:pPr>
      <w:r>
        <w:rPr>
          <w:rFonts w:ascii="Roboto" w:eastAsia="Roboto" w:hAnsi="Roboto" w:cs="Roboto"/>
          <w:noProof/>
          <w:sz w:val="24"/>
          <w:szCs w:val="24"/>
        </w:rPr>
        <w:drawing>
          <wp:inline distT="114300" distB="114300" distL="114300" distR="114300" wp14:anchorId="74C829B9" wp14:editId="3DF59079">
            <wp:extent cx="1538288" cy="100403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004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F7598" w14:textId="77777777" w:rsidR="00EA2AD8" w:rsidRDefault="00EA2AD8" w:rsidP="00EA2AD8">
      <w:pPr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360" w:lineRule="auto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Curso Superior de Tecnologia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em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….</w:t>
      </w:r>
    </w:p>
    <w:tbl>
      <w:tblPr>
        <w:tblW w:w="90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"/>
        <w:gridCol w:w="1296"/>
        <w:gridCol w:w="1296"/>
        <w:gridCol w:w="1297"/>
        <w:gridCol w:w="1297"/>
        <w:gridCol w:w="1297"/>
        <w:gridCol w:w="1297"/>
      </w:tblGrid>
      <w:tr w:rsidR="00EA2AD8" w14:paraId="568FD9AF" w14:textId="77777777" w:rsidTr="007C20D8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503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PERÍODOS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64CF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1º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4BB0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2º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8DC2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3º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17D4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4º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FD61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5º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3226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6º</w:t>
            </w:r>
          </w:p>
        </w:tc>
      </w:tr>
      <w:tr w:rsidR="00EA2AD8" w14:paraId="26C5033F" w14:textId="77777777" w:rsidTr="007C20D8">
        <w:trPr>
          <w:trHeight w:val="380"/>
        </w:trPr>
        <w:tc>
          <w:tcPr>
            <w:tcW w:w="12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EE6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572CF1D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7246615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111A5E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D1600C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027DFA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4BBE71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79DBDB2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983111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432761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5EE88C18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A5362B7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COMPONENTES </w:t>
            </w:r>
          </w:p>
          <w:p w14:paraId="0BFED2D6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9EB12BD" w14:textId="77777777" w:rsidR="00EA2AD8" w:rsidRDefault="00EA2AD8" w:rsidP="007C20D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CURRICULARES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C2F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B5548B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31D3013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CDC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45FC747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010C4BF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746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4B3CC72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75B098D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D44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4954A5B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4F65BD6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8E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2A988A26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38F8A64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B14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396E2B2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5279D3F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</w:tr>
      <w:tr w:rsidR="00EA2AD8" w14:paraId="7AC366F0" w14:textId="77777777" w:rsidTr="007C20D8">
        <w:trPr>
          <w:trHeight w:val="380"/>
        </w:trPr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5E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7E3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476C248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AC318E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398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5612601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9FE117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401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3C34E39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540AD50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D6A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7B86550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6B77D1C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344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055D6D2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6C3201A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621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5FFB5CE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492710F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</w:tr>
      <w:tr w:rsidR="00EA2AD8" w14:paraId="1EFCD299" w14:textId="77777777" w:rsidTr="007C20D8">
        <w:trPr>
          <w:trHeight w:val="380"/>
        </w:trPr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0BC2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F40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A69C51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66BB17C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7F3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52F8D5B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2F2CAA6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C74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CF2D02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2A28ED5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10A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8B5D66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2EE955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053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E063FE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70CDBBA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08B6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3FA8E36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4D2852C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</w:tr>
      <w:tr w:rsidR="00EA2AD8" w14:paraId="6CF2D5A7" w14:textId="77777777" w:rsidTr="007C20D8">
        <w:trPr>
          <w:trHeight w:val="380"/>
        </w:trPr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86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D4A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0946B47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788693C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CD0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426702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21A9E74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725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4DFDD5E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E050E5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C5C6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29241B6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693C8D3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83C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2286020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0A08516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E99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2238DB1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7A38B7D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</w:tr>
      <w:tr w:rsidR="00EA2AD8" w14:paraId="116CFFD0" w14:textId="77777777" w:rsidTr="007C20D8">
        <w:trPr>
          <w:trHeight w:val="380"/>
        </w:trPr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5A62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3F0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11CA298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3A7805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B68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6FAEAEA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1B6F842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ADD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6D1618B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03BF6892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6A26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73C42E16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4828EC9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2F2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52BFEF7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28538613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3D7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CÓDIGO</w:t>
            </w:r>
          </w:p>
          <w:p w14:paraId="0C81479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COMPONENTE</w:t>
            </w:r>
          </w:p>
          <w:p w14:paraId="56A4F58D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(Carga Horária)</w:t>
            </w:r>
          </w:p>
        </w:tc>
      </w:tr>
      <w:tr w:rsidR="00EA2AD8" w14:paraId="2F43FC95" w14:textId="77777777" w:rsidTr="007C20D8">
        <w:trPr>
          <w:trHeight w:val="690"/>
        </w:trPr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7D05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CH TOTAL do período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3F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520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983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213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0D6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FAC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xx</w:t>
            </w:r>
            <w:proofErr w:type="spellEnd"/>
          </w:p>
        </w:tc>
      </w:tr>
      <w:tr w:rsidR="00EA2AD8" w14:paraId="659196BA" w14:textId="77777777" w:rsidTr="007C20D8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AFA0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OPTATIVAS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829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93AF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618A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B11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Optativa I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986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Optativa II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6C59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</w:tr>
    </w:tbl>
    <w:p w14:paraId="0E2ADA90" w14:textId="77777777" w:rsidR="00EA2AD8" w:rsidRDefault="00EA2AD8" w:rsidP="00EA2AD8">
      <w:pPr>
        <w:jc w:val="center"/>
      </w:pPr>
    </w:p>
    <w:tbl>
      <w:tblPr>
        <w:tblW w:w="90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6"/>
        <w:gridCol w:w="1815"/>
        <w:gridCol w:w="1815"/>
        <w:gridCol w:w="1815"/>
        <w:gridCol w:w="1815"/>
      </w:tblGrid>
      <w:tr w:rsidR="00EA2AD8" w14:paraId="40BECAA6" w14:textId="77777777" w:rsidTr="007C20D8"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5E9C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bookmarkStart w:id="0" w:name="_Hlk167288233"/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>Carga Horária obrigatória</w:t>
            </w:r>
          </w:p>
          <w:p w14:paraId="33004F21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714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Carga Horária optativas</w:t>
            </w:r>
          </w:p>
          <w:p w14:paraId="494E1418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C71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Carga Horária Atividades Formativas</w:t>
            </w:r>
          </w:p>
          <w:p w14:paraId="0294A10B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DFF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Carga Horária Total do Curso</w:t>
            </w:r>
          </w:p>
          <w:p w14:paraId="7287C134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E5FE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Carga Horária de Extensão</w:t>
            </w:r>
          </w:p>
          <w:p w14:paraId="2C833617" w14:textId="77777777" w:rsidR="00EA2AD8" w:rsidRDefault="00EA2AD8" w:rsidP="007C20D8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xx</w:t>
            </w:r>
            <w:proofErr w:type="spellEnd"/>
          </w:p>
        </w:tc>
      </w:tr>
      <w:bookmarkEnd w:id="0"/>
    </w:tbl>
    <w:p w14:paraId="7591AB40" w14:textId="77777777" w:rsidR="00EA2AD8" w:rsidRDefault="00EA2AD8" w:rsidP="00EA2AD8">
      <w:pPr>
        <w:jc w:val="center"/>
      </w:pPr>
    </w:p>
    <w:sectPr w:rsidR="00EA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D8"/>
    <w:rsid w:val="002750BE"/>
    <w:rsid w:val="007B3DE1"/>
    <w:rsid w:val="00EA2AD8"/>
    <w:rsid w:val="00F2128C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334D"/>
  <w15:chartTrackingRefBased/>
  <w15:docId w15:val="{CC9CCD20-FAB8-4687-BE22-5575D233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A2A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2AD8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2AD8"/>
    <w:rPr>
      <w:rFonts w:ascii="Arial" w:eastAsia="Arial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D3E7-1DFA-4E1F-9D33-6140865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1160</Characters>
  <Application>Microsoft Office Word</Application>
  <DocSecurity>0</DocSecurity>
  <Lines>211</Lines>
  <Paragraphs>120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LIMA</dc:creator>
  <cp:keywords/>
  <dc:description/>
  <cp:lastModifiedBy>Carla Cristina Bitdinger Cobalchini</cp:lastModifiedBy>
  <cp:revision>2</cp:revision>
  <dcterms:created xsi:type="dcterms:W3CDTF">2024-05-23T18:48:00Z</dcterms:created>
  <dcterms:modified xsi:type="dcterms:W3CDTF">2024-05-23T18:48:00Z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2be6d38d55f14801d5639be3743e503b2aa5a4a3d487bb1e5b49a651d6ddd5cf</vt:lpwstr>
  </property>
</Properties>
</file>