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2AF58" w14:textId="77777777" w:rsidR="00567246" w:rsidRDefault="00567246" w:rsidP="00567246">
      <w:pPr>
        <w:contextualSpacing/>
        <w:jc w:val="center"/>
        <w:rPr>
          <w:b/>
          <w:sz w:val="32"/>
          <w:szCs w:val="24"/>
        </w:rPr>
      </w:pPr>
      <w:r>
        <w:rPr>
          <w:b/>
          <w:sz w:val="32"/>
          <w:szCs w:val="24"/>
        </w:rPr>
        <w:t>ANEXO II</w:t>
      </w:r>
    </w:p>
    <w:p w14:paraId="6F0DB502" w14:textId="77777777" w:rsidR="00567246" w:rsidRDefault="00567246" w:rsidP="00567246">
      <w:pPr>
        <w:contextualSpacing/>
        <w:jc w:val="center"/>
        <w:rPr>
          <w:b/>
          <w:sz w:val="32"/>
          <w:szCs w:val="24"/>
        </w:rPr>
      </w:pPr>
      <w:r>
        <w:rPr>
          <w:b/>
          <w:sz w:val="32"/>
          <w:szCs w:val="24"/>
        </w:rPr>
        <w:t>FORMULÁRIO DE PROPOSTA DE SUBPROJETO – PIBID 2024</w:t>
      </w:r>
    </w:p>
    <w:p w14:paraId="7BE5F918" w14:textId="77777777" w:rsidR="00567246" w:rsidRDefault="00567246" w:rsidP="00567246">
      <w:pPr>
        <w:contextualSpacing/>
        <w:rPr>
          <w:sz w:val="20"/>
          <w:szCs w:val="24"/>
        </w:rPr>
      </w:pPr>
    </w:p>
    <w:tbl>
      <w:tblPr>
        <w:tblStyle w:val="Tabelacomgrade"/>
        <w:tblW w:w="9776" w:type="dxa"/>
        <w:tblLook w:val="04A0" w:firstRow="1" w:lastRow="0" w:firstColumn="1" w:lastColumn="0" w:noHBand="0" w:noVBand="1"/>
      </w:tblPr>
      <w:tblGrid>
        <w:gridCol w:w="9776"/>
      </w:tblGrid>
      <w:tr w:rsidR="00567246" w14:paraId="3FDC1515" w14:textId="77777777" w:rsidTr="006C5940">
        <w:trPr>
          <w:trHeight w:val="340"/>
        </w:trPr>
        <w:tc>
          <w:tcPr>
            <w:tcW w:w="9776" w:type="dxa"/>
            <w:shd w:val="clear" w:color="auto" w:fill="D9D9D9" w:themeFill="background1" w:themeFillShade="D9"/>
            <w:tcMar>
              <w:left w:w="108" w:type="dxa"/>
            </w:tcMar>
            <w:vAlign w:val="center"/>
          </w:tcPr>
          <w:p w14:paraId="40921929" w14:textId="77777777" w:rsidR="00567246" w:rsidRDefault="00567246" w:rsidP="006C5940">
            <w:pPr>
              <w:spacing w:after="160" w:line="259" w:lineRule="auto"/>
              <w:contextualSpacing/>
              <w:jc w:val="center"/>
              <w:rPr>
                <w:b/>
                <w:sz w:val="24"/>
                <w:szCs w:val="24"/>
              </w:rPr>
            </w:pPr>
            <w:r w:rsidRPr="00A87096">
              <w:rPr>
                <w:b/>
                <w:sz w:val="28"/>
                <w:szCs w:val="24"/>
              </w:rPr>
              <w:t>Identificação do Subprojeto</w:t>
            </w:r>
          </w:p>
        </w:tc>
      </w:tr>
    </w:tbl>
    <w:p w14:paraId="7921A2A3" w14:textId="77777777" w:rsidR="00567246" w:rsidRDefault="00567246" w:rsidP="00567246">
      <w:pPr>
        <w:contextualSpacing/>
        <w:rPr>
          <w:sz w:val="24"/>
          <w:szCs w:val="24"/>
        </w:rPr>
      </w:pPr>
    </w:p>
    <w:tbl>
      <w:tblPr>
        <w:tblStyle w:val="Tabelacomgrade"/>
        <w:tblW w:w="9776" w:type="dxa"/>
        <w:tblLook w:val="04A0" w:firstRow="1" w:lastRow="0" w:firstColumn="1" w:lastColumn="0" w:noHBand="0" w:noVBand="1"/>
      </w:tblPr>
      <w:tblGrid>
        <w:gridCol w:w="6516"/>
        <w:gridCol w:w="3260"/>
      </w:tblGrid>
      <w:tr w:rsidR="00567246" w14:paraId="3BC313B2" w14:textId="77777777" w:rsidTr="006C5940">
        <w:trPr>
          <w:trHeight w:val="340"/>
        </w:trPr>
        <w:tc>
          <w:tcPr>
            <w:tcW w:w="6516" w:type="dxa"/>
            <w:shd w:val="clear" w:color="auto" w:fill="auto"/>
            <w:tcMar>
              <w:left w:w="108" w:type="dxa"/>
            </w:tcMar>
            <w:vAlign w:val="center"/>
          </w:tcPr>
          <w:p w14:paraId="1A694985" w14:textId="77777777" w:rsidR="00567246" w:rsidRDefault="00567246" w:rsidP="006C5940">
            <w:pPr>
              <w:contextualSpacing/>
              <w:rPr>
                <w:b/>
                <w:sz w:val="24"/>
                <w:szCs w:val="24"/>
              </w:rPr>
            </w:pPr>
            <w:r>
              <w:rPr>
                <w:b/>
                <w:sz w:val="24"/>
                <w:szCs w:val="24"/>
              </w:rPr>
              <w:t>Curso de Licenciatura:</w:t>
            </w:r>
          </w:p>
        </w:tc>
        <w:tc>
          <w:tcPr>
            <w:tcW w:w="3260" w:type="dxa"/>
            <w:shd w:val="clear" w:color="auto" w:fill="auto"/>
            <w:tcMar>
              <w:left w:w="108" w:type="dxa"/>
            </w:tcMar>
            <w:vAlign w:val="center"/>
          </w:tcPr>
          <w:p w14:paraId="543621FF" w14:textId="77777777" w:rsidR="00567246" w:rsidRDefault="00567246" w:rsidP="006C5940">
            <w:pPr>
              <w:contextualSpacing/>
              <w:rPr>
                <w:szCs w:val="24"/>
              </w:rPr>
            </w:pPr>
            <w:proofErr w:type="spellStart"/>
            <w:r>
              <w:rPr>
                <w:szCs w:val="24"/>
              </w:rPr>
              <w:t>e-MEC</w:t>
            </w:r>
            <w:proofErr w:type="spellEnd"/>
            <w:r>
              <w:rPr>
                <w:szCs w:val="24"/>
              </w:rPr>
              <w:t>:</w:t>
            </w:r>
          </w:p>
        </w:tc>
      </w:tr>
      <w:tr w:rsidR="00567246" w14:paraId="48CFCFD0" w14:textId="77777777" w:rsidTr="006C5940">
        <w:trPr>
          <w:trHeight w:val="340"/>
        </w:trPr>
        <w:tc>
          <w:tcPr>
            <w:tcW w:w="6516" w:type="dxa"/>
          </w:tcPr>
          <w:p w14:paraId="45D76842" w14:textId="77777777" w:rsidR="00567246" w:rsidRDefault="00567246" w:rsidP="006C5940">
            <w:pPr>
              <w:contextualSpacing/>
              <w:rPr>
                <w:b/>
                <w:sz w:val="24"/>
                <w:szCs w:val="24"/>
              </w:rPr>
            </w:pPr>
            <w:r>
              <w:rPr>
                <w:b/>
                <w:sz w:val="24"/>
                <w:szCs w:val="24"/>
              </w:rPr>
              <w:t>Curso de Licenciatura:</w:t>
            </w:r>
          </w:p>
        </w:tc>
        <w:tc>
          <w:tcPr>
            <w:tcW w:w="3260" w:type="dxa"/>
          </w:tcPr>
          <w:p w14:paraId="73C78896" w14:textId="77777777" w:rsidR="00567246" w:rsidRDefault="00567246" w:rsidP="006C5940">
            <w:pPr>
              <w:contextualSpacing/>
              <w:rPr>
                <w:szCs w:val="24"/>
              </w:rPr>
            </w:pPr>
            <w:proofErr w:type="spellStart"/>
            <w:r>
              <w:rPr>
                <w:szCs w:val="24"/>
              </w:rPr>
              <w:t>e-MEC</w:t>
            </w:r>
            <w:proofErr w:type="spellEnd"/>
            <w:r>
              <w:rPr>
                <w:szCs w:val="24"/>
              </w:rPr>
              <w:t>:</w:t>
            </w:r>
          </w:p>
        </w:tc>
      </w:tr>
      <w:tr w:rsidR="00567246" w14:paraId="0B352FE0" w14:textId="77777777" w:rsidTr="006C5940">
        <w:trPr>
          <w:trHeight w:val="340"/>
        </w:trPr>
        <w:tc>
          <w:tcPr>
            <w:tcW w:w="6516" w:type="dxa"/>
          </w:tcPr>
          <w:p w14:paraId="67643900" w14:textId="77777777" w:rsidR="00567246" w:rsidRDefault="00567246" w:rsidP="006C5940">
            <w:pPr>
              <w:contextualSpacing/>
              <w:rPr>
                <w:b/>
                <w:sz w:val="24"/>
                <w:szCs w:val="24"/>
              </w:rPr>
            </w:pPr>
            <w:r>
              <w:rPr>
                <w:b/>
                <w:sz w:val="24"/>
                <w:szCs w:val="24"/>
              </w:rPr>
              <w:t>Curso de Licenciatura:</w:t>
            </w:r>
          </w:p>
        </w:tc>
        <w:tc>
          <w:tcPr>
            <w:tcW w:w="3260" w:type="dxa"/>
          </w:tcPr>
          <w:p w14:paraId="0AEB980F" w14:textId="77777777" w:rsidR="00567246" w:rsidRDefault="00567246" w:rsidP="006C5940">
            <w:pPr>
              <w:contextualSpacing/>
              <w:rPr>
                <w:szCs w:val="24"/>
              </w:rPr>
            </w:pPr>
            <w:proofErr w:type="spellStart"/>
            <w:r>
              <w:rPr>
                <w:szCs w:val="24"/>
              </w:rPr>
              <w:t>e-MEC</w:t>
            </w:r>
            <w:proofErr w:type="spellEnd"/>
            <w:r>
              <w:rPr>
                <w:szCs w:val="24"/>
              </w:rPr>
              <w:t>:</w:t>
            </w:r>
          </w:p>
        </w:tc>
      </w:tr>
    </w:tbl>
    <w:p w14:paraId="127A4F3D" w14:textId="77777777" w:rsidR="00567246" w:rsidRDefault="00567246" w:rsidP="00567246">
      <w:pPr>
        <w:contextualSpacing/>
        <w:rPr>
          <w:sz w:val="24"/>
          <w:szCs w:val="24"/>
        </w:rPr>
      </w:pPr>
    </w:p>
    <w:p w14:paraId="793E86BD" w14:textId="77777777" w:rsidR="00567246" w:rsidRDefault="00567246" w:rsidP="00567246">
      <w:pPr>
        <w:contextualSpacing/>
        <w:rPr>
          <w:sz w:val="24"/>
          <w:szCs w:val="24"/>
        </w:rPr>
      </w:pPr>
    </w:p>
    <w:tbl>
      <w:tblPr>
        <w:tblStyle w:val="Tabelacomgrade"/>
        <w:tblW w:w="9776" w:type="dxa"/>
        <w:tblLook w:val="04A0" w:firstRow="1" w:lastRow="0" w:firstColumn="1" w:lastColumn="0" w:noHBand="0" w:noVBand="1"/>
      </w:tblPr>
      <w:tblGrid>
        <w:gridCol w:w="1413"/>
        <w:gridCol w:w="8363"/>
      </w:tblGrid>
      <w:tr w:rsidR="00567246" w14:paraId="4D93BE0E" w14:textId="77777777" w:rsidTr="006C5940">
        <w:trPr>
          <w:trHeight w:val="340"/>
        </w:trPr>
        <w:tc>
          <w:tcPr>
            <w:tcW w:w="1413" w:type="dxa"/>
            <w:shd w:val="clear" w:color="auto" w:fill="D9D9D9" w:themeFill="background1" w:themeFillShade="D9"/>
            <w:tcMar>
              <w:left w:w="108" w:type="dxa"/>
            </w:tcMar>
            <w:vAlign w:val="center"/>
          </w:tcPr>
          <w:p w14:paraId="6EC3E79C" w14:textId="77777777" w:rsidR="00567246" w:rsidRDefault="00567246" w:rsidP="006C5940">
            <w:pPr>
              <w:contextualSpacing/>
              <w:rPr>
                <w:b/>
                <w:sz w:val="24"/>
                <w:szCs w:val="24"/>
              </w:rPr>
            </w:pPr>
            <w:r>
              <w:rPr>
                <w:b/>
                <w:sz w:val="24"/>
                <w:szCs w:val="24"/>
              </w:rPr>
              <w:t>Campus</w:t>
            </w:r>
          </w:p>
        </w:tc>
        <w:tc>
          <w:tcPr>
            <w:tcW w:w="8363" w:type="dxa"/>
            <w:shd w:val="clear" w:color="auto" w:fill="auto"/>
            <w:tcMar>
              <w:left w:w="108" w:type="dxa"/>
            </w:tcMar>
            <w:vAlign w:val="center"/>
          </w:tcPr>
          <w:p w14:paraId="6C993BB0" w14:textId="77777777" w:rsidR="00567246" w:rsidRDefault="00567246" w:rsidP="006C5940">
            <w:pPr>
              <w:contextualSpacing/>
              <w:rPr>
                <w:sz w:val="24"/>
                <w:szCs w:val="24"/>
              </w:rPr>
            </w:pPr>
          </w:p>
        </w:tc>
      </w:tr>
    </w:tbl>
    <w:p w14:paraId="37EF0750" w14:textId="77777777" w:rsidR="00567246" w:rsidRDefault="00567246" w:rsidP="00567246">
      <w:pPr>
        <w:contextualSpacing/>
        <w:rPr>
          <w:sz w:val="24"/>
          <w:szCs w:val="24"/>
        </w:rPr>
      </w:pPr>
    </w:p>
    <w:tbl>
      <w:tblPr>
        <w:tblStyle w:val="Tabelacomgrade"/>
        <w:tblW w:w="9744" w:type="dxa"/>
        <w:tblLook w:val="04A0" w:firstRow="1" w:lastRow="0" w:firstColumn="1" w:lastColumn="0" w:noHBand="0" w:noVBand="1"/>
      </w:tblPr>
      <w:tblGrid>
        <w:gridCol w:w="3248"/>
        <w:gridCol w:w="3247"/>
        <w:gridCol w:w="3249"/>
      </w:tblGrid>
      <w:tr w:rsidR="00567246" w14:paraId="3CDF62F7" w14:textId="77777777" w:rsidTr="00567246">
        <w:trPr>
          <w:trHeight w:val="919"/>
        </w:trPr>
        <w:tc>
          <w:tcPr>
            <w:tcW w:w="9744" w:type="dxa"/>
            <w:gridSpan w:val="3"/>
            <w:shd w:val="clear" w:color="auto" w:fill="D0CECE" w:themeFill="background2" w:themeFillShade="E6"/>
          </w:tcPr>
          <w:p w14:paraId="67F854F0" w14:textId="77777777" w:rsidR="00567246" w:rsidRDefault="00567246" w:rsidP="006C5940">
            <w:pPr>
              <w:contextualSpacing/>
              <w:jc w:val="center"/>
              <w:rPr>
                <w:sz w:val="24"/>
                <w:szCs w:val="24"/>
              </w:rPr>
            </w:pPr>
            <w:r w:rsidRPr="00A87096">
              <w:rPr>
                <w:b/>
                <w:sz w:val="28"/>
                <w:szCs w:val="24"/>
              </w:rPr>
              <w:t>Municípios das escolas em que a IES pretende desenvolver o subprojeto</w:t>
            </w:r>
          </w:p>
        </w:tc>
      </w:tr>
      <w:tr w:rsidR="00567246" w14:paraId="4B1B050C" w14:textId="77777777" w:rsidTr="00567246">
        <w:trPr>
          <w:trHeight w:val="337"/>
        </w:trPr>
        <w:tc>
          <w:tcPr>
            <w:tcW w:w="3248" w:type="dxa"/>
            <w:shd w:val="clear" w:color="auto" w:fill="D0CECE" w:themeFill="background2" w:themeFillShade="E6"/>
          </w:tcPr>
          <w:p w14:paraId="60E46729" w14:textId="77777777" w:rsidR="00567246" w:rsidRPr="00A87096" w:rsidRDefault="00567246" w:rsidP="006C5940">
            <w:pPr>
              <w:contextualSpacing/>
              <w:rPr>
                <w:rFonts w:cstheme="minorHAnsi"/>
                <w:b/>
                <w:sz w:val="20"/>
                <w:szCs w:val="20"/>
              </w:rPr>
            </w:pPr>
            <w:r w:rsidRPr="00A87096">
              <w:rPr>
                <w:rFonts w:cstheme="minorHAnsi"/>
                <w:b/>
                <w:sz w:val="20"/>
                <w:szCs w:val="20"/>
              </w:rPr>
              <w:t>Município 1</w:t>
            </w:r>
          </w:p>
        </w:tc>
        <w:tc>
          <w:tcPr>
            <w:tcW w:w="3247" w:type="dxa"/>
            <w:shd w:val="clear" w:color="auto" w:fill="D0CECE" w:themeFill="background2" w:themeFillShade="E6"/>
          </w:tcPr>
          <w:p w14:paraId="35566A09" w14:textId="77777777" w:rsidR="00567246" w:rsidRPr="00A87096" w:rsidRDefault="00567246" w:rsidP="006C5940">
            <w:pPr>
              <w:contextualSpacing/>
              <w:rPr>
                <w:rFonts w:cstheme="minorHAnsi"/>
                <w:b/>
                <w:sz w:val="20"/>
                <w:szCs w:val="20"/>
              </w:rPr>
            </w:pPr>
            <w:r w:rsidRPr="00A87096">
              <w:rPr>
                <w:rFonts w:cstheme="minorHAnsi"/>
                <w:b/>
                <w:sz w:val="20"/>
                <w:szCs w:val="20"/>
              </w:rPr>
              <w:t>Município 2</w:t>
            </w:r>
          </w:p>
        </w:tc>
        <w:tc>
          <w:tcPr>
            <w:tcW w:w="3247" w:type="dxa"/>
            <w:shd w:val="clear" w:color="auto" w:fill="D0CECE" w:themeFill="background2" w:themeFillShade="E6"/>
          </w:tcPr>
          <w:p w14:paraId="4F2EA273" w14:textId="77777777" w:rsidR="00567246" w:rsidRPr="00A87096" w:rsidRDefault="00567246" w:rsidP="006C5940">
            <w:pPr>
              <w:contextualSpacing/>
              <w:rPr>
                <w:rFonts w:cstheme="minorHAnsi"/>
                <w:b/>
                <w:sz w:val="20"/>
                <w:szCs w:val="20"/>
              </w:rPr>
            </w:pPr>
            <w:r w:rsidRPr="00A87096">
              <w:rPr>
                <w:rFonts w:cstheme="minorHAnsi"/>
                <w:b/>
                <w:sz w:val="20"/>
                <w:szCs w:val="20"/>
              </w:rPr>
              <w:t>Município 3</w:t>
            </w:r>
          </w:p>
        </w:tc>
      </w:tr>
      <w:tr w:rsidR="00567246" w14:paraId="422B1C39" w14:textId="77777777" w:rsidTr="00567246">
        <w:trPr>
          <w:trHeight w:val="391"/>
        </w:trPr>
        <w:tc>
          <w:tcPr>
            <w:tcW w:w="3248" w:type="dxa"/>
          </w:tcPr>
          <w:p w14:paraId="669D6D15" w14:textId="77777777" w:rsidR="00567246" w:rsidRDefault="00567246" w:rsidP="006C5940">
            <w:pPr>
              <w:contextualSpacing/>
              <w:rPr>
                <w:sz w:val="24"/>
                <w:szCs w:val="24"/>
              </w:rPr>
            </w:pPr>
          </w:p>
        </w:tc>
        <w:tc>
          <w:tcPr>
            <w:tcW w:w="3247" w:type="dxa"/>
          </w:tcPr>
          <w:p w14:paraId="406EA2A9" w14:textId="77777777" w:rsidR="00567246" w:rsidRDefault="00567246" w:rsidP="006C5940">
            <w:pPr>
              <w:contextualSpacing/>
              <w:rPr>
                <w:sz w:val="24"/>
                <w:szCs w:val="24"/>
              </w:rPr>
            </w:pPr>
          </w:p>
        </w:tc>
        <w:tc>
          <w:tcPr>
            <w:tcW w:w="3247" w:type="dxa"/>
          </w:tcPr>
          <w:p w14:paraId="6F62F3AD" w14:textId="77777777" w:rsidR="00567246" w:rsidRDefault="00567246" w:rsidP="006C5940">
            <w:pPr>
              <w:contextualSpacing/>
              <w:rPr>
                <w:sz w:val="24"/>
                <w:szCs w:val="24"/>
              </w:rPr>
            </w:pPr>
          </w:p>
        </w:tc>
      </w:tr>
    </w:tbl>
    <w:p w14:paraId="0AE69199" w14:textId="77777777" w:rsidR="00567246" w:rsidRDefault="00567246" w:rsidP="00567246">
      <w:pPr>
        <w:contextualSpacing/>
        <w:rPr>
          <w:sz w:val="24"/>
          <w:szCs w:val="24"/>
        </w:rPr>
      </w:pPr>
    </w:p>
    <w:p w14:paraId="4A6C5AB8" w14:textId="77777777" w:rsidR="00567246" w:rsidRDefault="00567246" w:rsidP="00567246">
      <w:pPr>
        <w:contextualSpacing/>
        <w:rPr>
          <w:sz w:val="24"/>
          <w:szCs w:val="24"/>
        </w:rPr>
      </w:pPr>
    </w:p>
    <w:tbl>
      <w:tblPr>
        <w:tblStyle w:val="Tabelacomgrade"/>
        <w:tblW w:w="9776" w:type="dxa"/>
        <w:tblLook w:val="04A0" w:firstRow="1" w:lastRow="0" w:firstColumn="1" w:lastColumn="0" w:noHBand="0" w:noVBand="1"/>
      </w:tblPr>
      <w:tblGrid>
        <w:gridCol w:w="3405"/>
        <w:gridCol w:w="6371"/>
      </w:tblGrid>
      <w:tr w:rsidR="00567246" w14:paraId="1F046C2A" w14:textId="77777777" w:rsidTr="00567246">
        <w:tc>
          <w:tcPr>
            <w:tcW w:w="3405" w:type="dxa"/>
            <w:tcBorders>
              <w:bottom w:val="single" w:sz="4" w:space="0" w:color="auto"/>
            </w:tcBorders>
            <w:shd w:val="clear" w:color="auto" w:fill="D0CECE" w:themeFill="background2" w:themeFillShade="E6"/>
          </w:tcPr>
          <w:p w14:paraId="39E13144" w14:textId="77777777" w:rsidR="00567246" w:rsidRDefault="00567246" w:rsidP="006C5940">
            <w:pPr>
              <w:contextualSpacing/>
              <w:rPr>
                <w:sz w:val="24"/>
                <w:szCs w:val="24"/>
              </w:rPr>
            </w:pPr>
            <w:r w:rsidRPr="00EF2989">
              <w:rPr>
                <w:b/>
                <w:sz w:val="24"/>
                <w:szCs w:val="24"/>
              </w:rPr>
              <w:t>Número de Núcleo</w:t>
            </w:r>
          </w:p>
        </w:tc>
        <w:tc>
          <w:tcPr>
            <w:tcW w:w="6371" w:type="dxa"/>
          </w:tcPr>
          <w:p w14:paraId="0F2BD12D" w14:textId="77777777" w:rsidR="00567246" w:rsidRDefault="00567246" w:rsidP="006C5940">
            <w:pPr>
              <w:contextualSpacing/>
              <w:rPr>
                <w:sz w:val="24"/>
                <w:szCs w:val="24"/>
              </w:rPr>
            </w:pPr>
          </w:p>
        </w:tc>
      </w:tr>
    </w:tbl>
    <w:p w14:paraId="07B63F4F" w14:textId="77777777" w:rsidR="00567246" w:rsidRDefault="00567246" w:rsidP="00567246">
      <w:pPr>
        <w:contextualSpacing/>
        <w:rPr>
          <w:sz w:val="24"/>
          <w:szCs w:val="24"/>
        </w:rPr>
      </w:pPr>
    </w:p>
    <w:p w14:paraId="75A76814" w14:textId="77777777" w:rsidR="00567246" w:rsidRDefault="00567246" w:rsidP="00567246">
      <w:pPr>
        <w:contextualSpacing/>
        <w:rPr>
          <w:sz w:val="24"/>
          <w:szCs w:val="24"/>
        </w:rPr>
      </w:pPr>
    </w:p>
    <w:tbl>
      <w:tblPr>
        <w:tblStyle w:val="Tabelacomgrade"/>
        <w:tblW w:w="9781" w:type="dxa"/>
        <w:tblInd w:w="-5" w:type="dxa"/>
        <w:tblLook w:val="04A0" w:firstRow="1" w:lastRow="0" w:firstColumn="1" w:lastColumn="0" w:noHBand="0" w:noVBand="1"/>
      </w:tblPr>
      <w:tblGrid>
        <w:gridCol w:w="2410"/>
        <w:gridCol w:w="850"/>
        <w:gridCol w:w="3260"/>
        <w:gridCol w:w="426"/>
        <w:gridCol w:w="851"/>
        <w:gridCol w:w="1984"/>
      </w:tblGrid>
      <w:tr w:rsidR="00567246" w14:paraId="5CC25DCA" w14:textId="77777777" w:rsidTr="006C5940">
        <w:trPr>
          <w:trHeight w:val="454"/>
        </w:trPr>
        <w:tc>
          <w:tcPr>
            <w:tcW w:w="9781" w:type="dxa"/>
            <w:gridSpan w:val="6"/>
            <w:shd w:val="clear" w:color="auto" w:fill="D9D9D9" w:themeFill="background1" w:themeFillShade="D9"/>
            <w:tcMar>
              <w:left w:w="108" w:type="dxa"/>
            </w:tcMar>
            <w:vAlign w:val="center"/>
          </w:tcPr>
          <w:p w14:paraId="3250B1D1" w14:textId="77777777" w:rsidR="00567246" w:rsidRDefault="00567246" w:rsidP="006C5940">
            <w:pPr>
              <w:contextualSpacing/>
              <w:jc w:val="center"/>
              <w:rPr>
                <w:sz w:val="24"/>
                <w:szCs w:val="24"/>
              </w:rPr>
            </w:pPr>
            <w:r>
              <w:rPr>
                <w:b/>
                <w:sz w:val="28"/>
                <w:szCs w:val="24"/>
              </w:rPr>
              <w:t>Dados do Núcleo de Iniciação à Docência</w:t>
            </w:r>
          </w:p>
        </w:tc>
      </w:tr>
      <w:tr w:rsidR="00567246" w14:paraId="177F9C24" w14:textId="77777777" w:rsidTr="006C5940">
        <w:trPr>
          <w:trHeight w:val="397"/>
        </w:trPr>
        <w:tc>
          <w:tcPr>
            <w:tcW w:w="2410" w:type="dxa"/>
            <w:shd w:val="clear" w:color="auto" w:fill="F2F2F2" w:themeFill="background1" w:themeFillShade="F2"/>
            <w:tcMar>
              <w:left w:w="108" w:type="dxa"/>
            </w:tcMar>
            <w:vAlign w:val="center"/>
          </w:tcPr>
          <w:p w14:paraId="2794F76F" w14:textId="77777777" w:rsidR="00567246" w:rsidRDefault="00567246" w:rsidP="006C5940">
            <w:pPr>
              <w:contextualSpacing/>
              <w:rPr>
                <w:sz w:val="24"/>
                <w:szCs w:val="24"/>
              </w:rPr>
            </w:pPr>
            <w:r>
              <w:rPr>
                <w:szCs w:val="24"/>
              </w:rPr>
              <w:t>Coordenador de Área 1:</w:t>
            </w:r>
          </w:p>
        </w:tc>
        <w:tc>
          <w:tcPr>
            <w:tcW w:w="4536" w:type="dxa"/>
            <w:gridSpan w:val="3"/>
            <w:shd w:val="clear" w:color="auto" w:fill="auto"/>
            <w:tcMar>
              <w:left w:w="108" w:type="dxa"/>
            </w:tcMar>
            <w:vAlign w:val="center"/>
          </w:tcPr>
          <w:p w14:paraId="18E52A21" w14:textId="77777777" w:rsidR="00567246" w:rsidRDefault="00567246" w:rsidP="006C5940">
            <w:pPr>
              <w:contextualSpacing/>
              <w:rPr>
                <w:sz w:val="24"/>
                <w:szCs w:val="24"/>
              </w:rPr>
            </w:pPr>
          </w:p>
        </w:tc>
        <w:tc>
          <w:tcPr>
            <w:tcW w:w="851" w:type="dxa"/>
            <w:shd w:val="clear" w:color="auto" w:fill="F2F2F2" w:themeFill="background1" w:themeFillShade="F2"/>
            <w:tcMar>
              <w:left w:w="108" w:type="dxa"/>
            </w:tcMar>
            <w:vAlign w:val="center"/>
          </w:tcPr>
          <w:p w14:paraId="2A8DEE6F" w14:textId="77777777" w:rsidR="00567246" w:rsidRDefault="00567246" w:rsidP="006C5940">
            <w:pPr>
              <w:contextualSpacing/>
              <w:rPr>
                <w:sz w:val="24"/>
                <w:szCs w:val="24"/>
              </w:rPr>
            </w:pPr>
            <w:r>
              <w:rPr>
                <w:szCs w:val="24"/>
              </w:rPr>
              <w:t>CPF:</w:t>
            </w:r>
          </w:p>
        </w:tc>
        <w:tc>
          <w:tcPr>
            <w:tcW w:w="1984" w:type="dxa"/>
            <w:shd w:val="clear" w:color="auto" w:fill="auto"/>
            <w:tcMar>
              <w:left w:w="108" w:type="dxa"/>
            </w:tcMar>
            <w:vAlign w:val="center"/>
          </w:tcPr>
          <w:p w14:paraId="2200E5E1" w14:textId="77777777" w:rsidR="00567246" w:rsidRDefault="00567246" w:rsidP="006C5940">
            <w:pPr>
              <w:contextualSpacing/>
              <w:rPr>
                <w:sz w:val="24"/>
                <w:szCs w:val="24"/>
              </w:rPr>
            </w:pPr>
          </w:p>
        </w:tc>
      </w:tr>
      <w:tr w:rsidR="00567246" w14:paraId="3133B504" w14:textId="77777777" w:rsidTr="006C5940">
        <w:trPr>
          <w:trHeight w:val="397"/>
        </w:trPr>
        <w:tc>
          <w:tcPr>
            <w:tcW w:w="2410" w:type="dxa"/>
            <w:shd w:val="clear" w:color="auto" w:fill="F2F2F2" w:themeFill="background1" w:themeFillShade="F2"/>
            <w:tcMar>
              <w:left w:w="108" w:type="dxa"/>
            </w:tcMar>
            <w:vAlign w:val="center"/>
          </w:tcPr>
          <w:p w14:paraId="1595DBC9" w14:textId="77777777" w:rsidR="00567246" w:rsidRDefault="00567246" w:rsidP="006C5940">
            <w:pPr>
              <w:contextualSpacing/>
              <w:rPr>
                <w:szCs w:val="24"/>
              </w:rPr>
            </w:pPr>
            <w:r>
              <w:rPr>
                <w:szCs w:val="24"/>
              </w:rPr>
              <w:t xml:space="preserve">Lotação: </w:t>
            </w:r>
          </w:p>
        </w:tc>
        <w:tc>
          <w:tcPr>
            <w:tcW w:w="4536" w:type="dxa"/>
            <w:gridSpan w:val="3"/>
            <w:shd w:val="clear" w:color="auto" w:fill="auto"/>
            <w:tcMar>
              <w:left w:w="108" w:type="dxa"/>
            </w:tcMar>
            <w:vAlign w:val="center"/>
          </w:tcPr>
          <w:p w14:paraId="311D652B" w14:textId="77777777" w:rsidR="00567246" w:rsidRDefault="00567246" w:rsidP="006C5940">
            <w:pPr>
              <w:contextualSpacing/>
              <w:rPr>
                <w:sz w:val="24"/>
                <w:szCs w:val="24"/>
              </w:rPr>
            </w:pPr>
          </w:p>
        </w:tc>
        <w:tc>
          <w:tcPr>
            <w:tcW w:w="851" w:type="dxa"/>
            <w:shd w:val="clear" w:color="auto" w:fill="F2F2F2" w:themeFill="background1" w:themeFillShade="F2"/>
            <w:tcMar>
              <w:left w:w="108" w:type="dxa"/>
            </w:tcMar>
            <w:vAlign w:val="center"/>
          </w:tcPr>
          <w:p w14:paraId="4FBEF079" w14:textId="77777777" w:rsidR="00567246" w:rsidRDefault="00567246" w:rsidP="006C5940">
            <w:pPr>
              <w:contextualSpacing/>
              <w:rPr>
                <w:szCs w:val="24"/>
              </w:rPr>
            </w:pPr>
            <w:r>
              <w:rPr>
                <w:szCs w:val="24"/>
              </w:rPr>
              <w:t>e-mail</w:t>
            </w:r>
          </w:p>
        </w:tc>
        <w:tc>
          <w:tcPr>
            <w:tcW w:w="1984" w:type="dxa"/>
            <w:shd w:val="clear" w:color="auto" w:fill="auto"/>
            <w:tcMar>
              <w:left w:w="108" w:type="dxa"/>
            </w:tcMar>
            <w:vAlign w:val="center"/>
          </w:tcPr>
          <w:p w14:paraId="6B1C213B" w14:textId="77777777" w:rsidR="00567246" w:rsidRDefault="00567246" w:rsidP="006C5940">
            <w:pPr>
              <w:contextualSpacing/>
              <w:rPr>
                <w:sz w:val="24"/>
                <w:szCs w:val="24"/>
              </w:rPr>
            </w:pPr>
          </w:p>
        </w:tc>
      </w:tr>
      <w:tr w:rsidR="00567246" w14:paraId="125810C3" w14:textId="77777777" w:rsidTr="006C5940">
        <w:trPr>
          <w:trHeight w:val="397"/>
        </w:trPr>
        <w:tc>
          <w:tcPr>
            <w:tcW w:w="2410" w:type="dxa"/>
            <w:shd w:val="clear" w:color="auto" w:fill="F2F2F2" w:themeFill="background1" w:themeFillShade="F2"/>
            <w:tcMar>
              <w:left w:w="108" w:type="dxa"/>
            </w:tcMar>
            <w:vAlign w:val="center"/>
          </w:tcPr>
          <w:p w14:paraId="27B4398A" w14:textId="77777777" w:rsidR="00567246" w:rsidRDefault="00567246" w:rsidP="006C5940">
            <w:pPr>
              <w:contextualSpacing/>
              <w:rPr>
                <w:szCs w:val="24"/>
              </w:rPr>
            </w:pPr>
            <w:r>
              <w:rPr>
                <w:szCs w:val="24"/>
              </w:rPr>
              <w:t>Coordenador de Área 2:</w:t>
            </w:r>
          </w:p>
        </w:tc>
        <w:tc>
          <w:tcPr>
            <w:tcW w:w="4536" w:type="dxa"/>
            <w:gridSpan w:val="3"/>
            <w:shd w:val="clear" w:color="auto" w:fill="auto"/>
            <w:tcMar>
              <w:left w:w="108" w:type="dxa"/>
            </w:tcMar>
            <w:vAlign w:val="center"/>
          </w:tcPr>
          <w:p w14:paraId="481029DD" w14:textId="77777777" w:rsidR="00567246" w:rsidRDefault="00567246" w:rsidP="006C5940">
            <w:pPr>
              <w:contextualSpacing/>
              <w:rPr>
                <w:sz w:val="24"/>
                <w:szCs w:val="24"/>
              </w:rPr>
            </w:pPr>
          </w:p>
        </w:tc>
        <w:tc>
          <w:tcPr>
            <w:tcW w:w="851" w:type="dxa"/>
            <w:shd w:val="clear" w:color="auto" w:fill="F2F2F2" w:themeFill="background1" w:themeFillShade="F2"/>
            <w:tcMar>
              <w:left w:w="108" w:type="dxa"/>
            </w:tcMar>
            <w:vAlign w:val="center"/>
          </w:tcPr>
          <w:p w14:paraId="2F22EF1C" w14:textId="77777777" w:rsidR="00567246" w:rsidRDefault="00567246" w:rsidP="006C5940">
            <w:pPr>
              <w:contextualSpacing/>
              <w:rPr>
                <w:szCs w:val="24"/>
              </w:rPr>
            </w:pPr>
            <w:r>
              <w:rPr>
                <w:szCs w:val="24"/>
              </w:rPr>
              <w:t>CPF</w:t>
            </w:r>
          </w:p>
        </w:tc>
        <w:tc>
          <w:tcPr>
            <w:tcW w:w="1984" w:type="dxa"/>
            <w:shd w:val="clear" w:color="auto" w:fill="auto"/>
            <w:tcMar>
              <w:left w:w="108" w:type="dxa"/>
            </w:tcMar>
            <w:vAlign w:val="center"/>
          </w:tcPr>
          <w:p w14:paraId="6A3BC742" w14:textId="77777777" w:rsidR="00567246" w:rsidRDefault="00567246" w:rsidP="006C5940">
            <w:pPr>
              <w:contextualSpacing/>
              <w:rPr>
                <w:sz w:val="24"/>
                <w:szCs w:val="24"/>
              </w:rPr>
            </w:pPr>
          </w:p>
        </w:tc>
      </w:tr>
      <w:tr w:rsidR="00567246" w14:paraId="08BB4E94" w14:textId="77777777" w:rsidTr="006C5940">
        <w:trPr>
          <w:trHeight w:val="397"/>
        </w:trPr>
        <w:tc>
          <w:tcPr>
            <w:tcW w:w="2410" w:type="dxa"/>
            <w:shd w:val="clear" w:color="auto" w:fill="F2F2F2" w:themeFill="background1" w:themeFillShade="F2"/>
            <w:tcMar>
              <w:left w:w="108" w:type="dxa"/>
            </w:tcMar>
            <w:vAlign w:val="center"/>
          </w:tcPr>
          <w:p w14:paraId="5787BDE3" w14:textId="77777777" w:rsidR="00567246" w:rsidRDefault="00567246" w:rsidP="006C5940">
            <w:pPr>
              <w:contextualSpacing/>
              <w:rPr>
                <w:szCs w:val="24"/>
              </w:rPr>
            </w:pPr>
            <w:r>
              <w:rPr>
                <w:szCs w:val="24"/>
              </w:rPr>
              <w:t>Lotação:</w:t>
            </w:r>
          </w:p>
        </w:tc>
        <w:tc>
          <w:tcPr>
            <w:tcW w:w="4536" w:type="dxa"/>
            <w:gridSpan w:val="3"/>
            <w:shd w:val="clear" w:color="auto" w:fill="auto"/>
            <w:tcMar>
              <w:left w:w="108" w:type="dxa"/>
            </w:tcMar>
            <w:vAlign w:val="center"/>
          </w:tcPr>
          <w:p w14:paraId="0D8C9E63" w14:textId="77777777" w:rsidR="00567246" w:rsidRDefault="00567246" w:rsidP="006C5940">
            <w:pPr>
              <w:contextualSpacing/>
              <w:rPr>
                <w:sz w:val="24"/>
                <w:szCs w:val="24"/>
              </w:rPr>
            </w:pPr>
          </w:p>
        </w:tc>
        <w:tc>
          <w:tcPr>
            <w:tcW w:w="851" w:type="dxa"/>
            <w:shd w:val="clear" w:color="auto" w:fill="F2F2F2" w:themeFill="background1" w:themeFillShade="F2"/>
            <w:tcMar>
              <w:left w:w="108" w:type="dxa"/>
            </w:tcMar>
            <w:vAlign w:val="center"/>
          </w:tcPr>
          <w:p w14:paraId="66A4E52C" w14:textId="77777777" w:rsidR="00567246" w:rsidRDefault="00567246" w:rsidP="006C5940">
            <w:pPr>
              <w:contextualSpacing/>
              <w:rPr>
                <w:szCs w:val="24"/>
              </w:rPr>
            </w:pPr>
            <w:r>
              <w:rPr>
                <w:szCs w:val="24"/>
              </w:rPr>
              <w:t>e-mail</w:t>
            </w:r>
          </w:p>
        </w:tc>
        <w:tc>
          <w:tcPr>
            <w:tcW w:w="1984" w:type="dxa"/>
            <w:shd w:val="clear" w:color="auto" w:fill="auto"/>
            <w:tcMar>
              <w:left w:w="108" w:type="dxa"/>
            </w:tcMar>
            <w:vAlign w:val="center"/>
          </w:tcPr>
          <w:p w14:paraId="5EF8C570" w14:textId="77777777" w:rsidR="00567246" w:rsidRDefault="00567246" w:rsidP="006C5940">
            <w:pPr>
              <w:contextualSpacing/>
              <w:rPr>
                <w:sz w:val="24"/>
                <w:szCs w:val="24"/>
              </w:rPr>
            </w:pPr>
          </w:p>
        </w:tc>
      </w:tr>
      <w:tr w:rsidR="00567246" w14:paraId="517B0615" w14:textId="77777777" w:rsidTr="006C5940">
        <w:trPr>
          <w:trHeight w:val="397"/>
        </w:trPr>
        <w:tc>
          <w:tcPr>
            <w:tcW w:w="2410" w:type="dxa"/>
            <w:shd w:val="clear" w:color="auto" w:fill="F2F2F2" w:themeFill="background1" w:themeFillShade="F2"/>
            <w:tcMar>
              <w:left w:w="108" w:type="dxa"/>
            </w:tcMar>
            <w:vAlign w:val="center"/>
          </w:tcPr>
          <w:p w14:paraId="14C24508" w14:textId="77777777" w:rsidR="00567246" w:rsidRDefault="00567246" w:rsidP="006C5940">
            <w:pPr>
              <w:contextualSpacing/>
              <w:rPr>
                <w:szCs w:val="24"/>
              </w:rPr>
            </w:pPr>
            <w:r>
              <w:rPr>
                <w:szCs w:val="24"/>
              </w:rPr>
              <w:t>Coordenador de Área 3:</w:t>
            </w:r>
          </w:p>
        </w:tc>
        <w:tc>
          <w:tcPr>
            <w:tcW w:w="4536" w:type="dxa"/>
            <w:gridSpan w:val="3"/>
            <w:shd w:val="clear" w:color="auto" w:fill="auto"/>
            <w:tcMar>
              <w:left w:w="108" w:type="dxa"/>
            </w:tcMar>
            <w:vAlign w:val="center"/>
          </w:tcPr>
          <w:p w14:paraId="7BDEFF65" w14:textId="77777777" w:rsidR="00567246" w:rsidRDefault="00567246" w:rsidP="006C5940">
            <w:pPr>
              <w:contextualSpacing/>
              <w:rPr>
                <w:sz w:val="24"/>
                <w:szCs w:val="24"/>
              </w:rPr>
            </w:pPr>
          </w:p>
        </w:tc>
        <w:tc>
          <w:tcPr>
            <w:tcW w:w="851" w:type="dxa"/>
            <w:shd w:val="clear" w:color="auto" w:fill="F2F2F2" w:themeFill="background1" w:themeFillShade="F2"/>
            <w:tcMar>
              <w:left w:w="108" w:type="dxa"/>
            </w:tcMar>
            <w:vAlign w:val="center"/>
          </w:tcPr>
          <w:p w14:paraId="34F8CE70" w14:textId="77777777" w:rsidR="00567246" w:rsidRDefault="00567246" w:rsidP="006C5940">
            <w:pPr>
              <w:contextualSpacing/>
              <w:rPr>
                <w:szCs w:val="24"/>
              </w:rPr>
            </w:pPr>
            <w:r>
              <w:rPr>
                <w:szCs w:val="24"/>
              </w:rPr>
              <w:t>CPF</w:t>
            </w:r>
          </w:p>
        </w:tc>
        <w:tc>
          <w:tcPr>
            <w:tcW w:w="1984" w:type="dxa"/>
            <w:shd w:val="clear" w:color="auto" w:fill="auto"/>
            <w:tcMar>
              <w:left w:w="108" w:type="dxa"/>
            </w:tcMar>
            <w:vAlign w:val="center"/>
          </w:tcPr>
          <w:p w14:paraId="48146532" w14:textId="77777777" w:rsidR="00567246" w:rsidRDefault="00567246" w:rsidP="006C5940">
            <w:pPr>
              <w:contextualSpacing/>
              <w:rPr>
                <w:sz w:val="24"/>
                <w:szCs w:val="24"/>
              </w:rPr>
            </w:pPr>
          </w:p>
        </w:tc>
      </w:tr>
      <w:tr w:rsidR="00567246" w14:paraId="5B86A95C" w14:textId="77777777" w:rsidTr="006C5940">
        <w:trPr>
          <w:trHeight w:val="397"/>
        </w:trPr>
        <w:tc>
          <w:tcPr>
            <w:tcW w:w="2410" w:type="dxa"/>
            <w:shd w:val="clear" w:color="auto" w:fill="F2F2F2" w:themeFill="background1" w:themeFillShade="F2"/>
            <w:tcMar>
              <w:left w:w="108" w:type="dxa"/>
            </w:tcMar>
            <w:vAlign w:val="center"/>
          </w:tcPr>
          <w:p w14:paraId="77A52213" w14:textId="77777777" w:rsidR="00567246" w:rsidRDefault="00567246" w:rsidP="006C5940">
            <w:pPr>
              <w:contextualSpacing/>
              <w:rPr>
                <w:szCs w:val="24"/>
              </w:rPr>
            </w:pPr>
            <w:r>
              <w:rPr>
                <w:szCs w:val="24"/>
              </w:rPr>
              <w:t xml:space="preserve">Lotação: </w:t>
            </w:r>
          </w:p>
        </w:tc>
        <w:tc>
          <w:tcPr>
            <w:tcW w:w="4536" w:type="dxa"/>
            <w:gridSpan w:val="3"/>
            <w:shd w:val="clear" w:color="auto" w:fill="auto"/>
            <w:tcMar>
              <w:left w:w="108" w:type="dxa"/>
            </w:tcMar>
            <w:vAlign w:val="center"/>
          </w:tcPr>
          <w:p w14:paraId="151939ED" w14:textId="77777777" w:rsidR="00567246" w:rsidRDefault="00567246" w:rsidP="006C5940">
            <w:pPr>
              <w:contextualSpacing/>
              <w:rPr>
                <w:sz w:val="24"/>
                <w:szCs w:val="24"/>
              </w:rPr>
            </w:pPr>
          </w:p>
        </w:tc>
        <w:tc>
          <w:tcPr>
            <w:tcW w:w="851" w:type="dxa"/>
            <w:shd w:val="clear" w:color="auto" w:fill="F2F2F2" w:themeFill="background1" w:themeFillShade="F2"/>
            <w:tcMar>
              <w:left w:w="108" w:type="dxa"/>
            </w:tcMar>
            <w:vAlign w:val="center"/>
          </w:tcPr>
          <w:p w14:paraId="03CFF8DE" w14:textId="77777777" w:rsidR="00567246" w:rsidRDefault="00567246" w:rsidP="006C5940">
            <w:pPr>
              <w:contextualSpacing/>
              <w:rPr>
                <w:szCs w:val="24"/>
              </w:rPr>
            </w:pPr>
            <w:r>
              <w:rPr>
                <w:szCs w:val="24"/>
              </w:rPr>
              <w:t>e-mail</w:t>
            </w:r>
          </w:p>
        </w:tc>
        <w:tc>
          <w:tcPr>
            <w:tcW w:w="1984" w:type="dxa"/>
            <w:shd w:val="clear" w:color="auto" w:fill="auto"/>
            <w:tcMar>
              <w:left w:w="108" w:type="dxa"/>
            </w:tcMar>
            <w:vAlign w:val="center"/>
          </w:tcPr>
          <w:p w14:paraId="5C8AFFDD" w14:textId="77777777" w:rsidR="00567246" w:rsidRDefault="00567246" w:rsidP="006C5940">
            <w:pPr>
              <w:contextualSpacing/>
              <w:rPr>
                <w:sz w:val="24"/>
                <w:szCs w:val="24"/>
              </w:rPr>
            </w:pPr>
          </w:p>
        </w:tc>
      </w:tr>
      <w:tr w:rsidR="00567246" w14:paraId="3E8AB9DB" w14:textId="77777777" w:rsidTr="006C5940">
        <w:trPr>
          <w:trHeight w:val="397"/>
        </w:trPr>
        <w:tc>
          <w:tcPr>
            <w:tcW w:w="2410" w:type="dxa"/>
            <w:shd w:val="clear" w:color="auto" w:fill="F2F2F2" w:themeFill="background1" w:themeFillShade="F2"/>
            <w:tcMar>
              <w:left w:w="108" w:type="dxa"/>
            </w:tcMar>
            <w:vAlign w:val="center"/>
          </w:tcPr>
          <w:p w14:paraId="581C13B9" w14:textId="77777777" w:rsidR="00567246" w:rsidRDefault="00567246" w:rsidP="006C5940">
            <w:pPr>
              <w:contextualSpacing/>
              <w:rPr>
                <w:szCs w:val="24"/>
              </w:rPr>
            </w:pPr>
            <w:r>
              <w:rPr>
                <w:szCs w:val="24"/>
              </w:rPr>
              <w:t>Coordenador de Área 4:</w:t>
            </w:r>
          </w:p>
        </w:tc>
        <w:tc>
          <w:tcPr>
            <w:tcW w:w="4536" w:type="dxa"/>
            <w:gridSpan w:val="3"/>
            <w:shd w:val="clear" w:color="auto" w:fill="auto"/>
            <w:tcMar>
              <w:left w:w="108" w:type="dxa"/>
            </w:tcMar>
            <w:vAlign w:val="center"/>
          </w:tcPr>
          <w:p w14:paraId="482D903A" w14:textId="77777777" w:rsidR="00567246" w:rsidRDefault="00567246" w:rsidP="006C5940">
            <w:pPr>
              <w:contextualSpacing/>
              <w:rPr>
                <w:sz w:val="24"/>
                <w:szCs w:val="24"/>
              </w:rPr>
            </w:pPr>
          </w:p>
        </w:tc>
        <w:tc>
          <w:tcPr>
            <w:tcW w:w="851" w:type="dxa"/>
            <w:shd w:val="clear" w:color="auto" w:fill="F2F2F2" w:themeFill="background1" w:themeFillShade="F2"/>
            <w:tcMar>
              <w:left w:w="108" w:type="dxa"/>
            </w:tcMar>
            <w:vAlign w:val="center"/>
          </w:tcPr>
          <w:p w14:paraId="1702C9C1" w14:textId="77777777" w:rsidR="00567246" w:rsidRDefault="00567246" w:rsidP="006C5940">
            <w:pPr>
              <w:contextualSpacing/>
              <w:rPr>
                <w:szCs w:val="24"/>
              </w:rPr>
            </w:pPr>
            <w:r>
              <w:rPr>
                <w:szCs w:val="24"/>
              </w:rPr>
              <w:t>CPF</w:t>
            </w:r>
          </w:p>
        </w:tc>
        <w:tc>
          <w:tcPr>
            <w:tcW w:w="1984" w:type="dxa"/>
            <w:shd w:val="clear" w:color="auto" w:fill="auto"/>
            <w:tcMar>
              <w:left w:w="108" w:type="dxa"/>
            </w:tcMar>
            <w:vAlign w:val="center"/>
          </w:tcPr>
          <w:p w14:paraId="6102ABEE" w14:textId="77777777" w:rsidR="00567246" w:rsidRDefault="00567246" w:rsidP="006C5940">
            <w:pPr>
              <w:contextualSpacing/>
              <w:rPr>
                <w:sz w:val="24"/>
                <w:szCs w:val="24"/>
              </w:rPr>
            </w:pPr>
          </w:p>
        </w:tc>
      </w:tr>
      <w:tr w:rsidR="00567246" w14:paraId="1BC12E10" w14:textId="77777777" w:rsidTr="006C5940">
        <w:trPr>
          <w:trHeight w:val="397"/>
        </w:trPr>
        <w:tc>
          <w:tcPr>
            <w:tcW w:w="2410" w:type="dxa"/>
            <w:shd w:val="clear" w:color="auto" w:fill="F2F2F2" w:themeFill="background1" w:themeFillShade="F2"/>
            <w:tcMar>
              <w:left w:w="108" w:type="dxa"/>
            </w:tcMar>
            <w:vAlign w:val="center"/>
          </w:tcPr>
          <w:p w14:paraId="6B08CBB7" w14:textId="77777777" w:rsidR="00567246" w:rsidRDefault="00567246" w:rsidP="006C5940">
            <w:pPr>
              <w:contextualSpacing/>
              <w:rPr>
                <w:szCs w:val="24"/>
              </w:rPr>
            </w:pPr>
            <w:r>
              <w:rPr>
                <w:szCs w:val="24"/>
              </w:rPr>
              <w:t xml:space="preserve">Lotação: </w:t>
            </w:r>
          </w:p>
        </w:tc>
        <w:tc>
          <w:tcPr>
            <w:tcW w:w="4536" w:type="dxa"/>
            <w:gridSpan w:val="3"/>
            <w:shd w:val="clear" w:color="auto" w:fill="auto"/>
            <w:tcMar>
              <w:left w:w="108" w:type="dxa"/>
            </w:tcMar>
            <w:vAlign w:val="center"/>
          </w:tcPr>
          <w:p w14:paraId="4B7C1E6C" w14:textId="77777777" w:rsidR="00567246" w:rsidRDefault="00567246" w:rsidP="006C5940">
            <w:pPr>
              <w:contextualSpacing/>
              <w:rPr>
                <w:sz w:val="24"/>
                <w:szCs w:val="24"/>
              </w:rPr>
            </w:pPr>
          </w:p>
        </w:tc>
        <w:tc>
          <w:tcPr>
            <w:tcW w:w="851" w:type="dxa"/>
            <w:shd w:val="clear" w:color="auto" w:fill="F2F2F2" w:themeFill="background1" w:themeFillShade="F2"/>
            <w:tcMar>
              <w:left w:w="108" w:type="dxa"/>
            </w:tcMar>
            <w:vAlign w:val="center"/>
          </w:tcPr>
          <w:p w14:paraId="73A7E149" w14:textId="77777777" w:rsidR="00567246" w:rsidRDefault="00567246" w:rsidP="006C5940">
            <w:pPr>
              <w:contextualSpacing/>
              <w:rPr>
                <w:szCs w:val="24"/>
              </w:rPr>
            </w:pPr>
            <w:r>
              <w:rPr>
                <w:szCs w:val="24"/>
              </w:rPr>
              <w:t>e-mail</w:t>
            </w:r>
          </w:p>
        </w:tc>
        <w:tc>
          <w:tcPr>
            <w:tcW w:w="1984" w:type="dxa"/>
            <w:shd w:val="clear" w:color="auto" w:fill="auto"/>
            <w:tcMar>
              <w:left w:w="108" w:type="dxa"/>
            </w:tcMar>
            <w:vAlign w:val="center"/>
          </w:tcPr>
          <w:p w14:paraId="0A7A9560" w14:textId="77777777" w:rsidR="00567246" w:rsidRDefault="00567246" w:rsidP="006C5940">
            <w:pPr>
              <w:contextualSpacing/>
              <w:rPr>
                <w:sz w:val="24"/>
                <w:szCs w:val="24"/>
              </w:rPr>
            </w:pPr>
          </w:p>
        </w:tc>
      </w:tr>
      <w:tr w:rsidR="00567246" w14:paraId="5B85E2ED" w14:textId="77777777" w:rsidTr="006C5940">
        <w:trPr>
          <w:trHeight w:val="397"/>
        </w:trPr>
        <w:tc>
          <w:tcPr>
            <w:tcW w:w="2410" w:type="dxa"/>
            <w:shd w:val="clear" w:color="auto" w:fill="F2F2F2" w:themeFill="background1" w:themeFillShade="F2"/>
            <w:tcMar>
              <w:left w:w="108" w:type="dxa"/>
            </w:tcMar>
            <w:vAlign w:val="center"/>
          </w:tcPr>
          <w:p w14:paraId="5D10D967" w14:textId="77777777" w:rsidR="00567246" w:rsidRDefault="00567246" w:rsidP="006C5940">
            <w:pPr>
              <w:contextualSpacing/>
              <w:rPr>
                <w:szCs w:val="24"/>
              </w:rPr>
            </w:pPr>
            <w:r>
              <w:rPr>
                <w:szCs w:val="24"/>
              </w:rPr>
              <w:t>Coordenador de Área 5:</w:t>
            </w:r>
          </w:p>
        </w:tc>
        <w:tc>
          <w:tcPr>
            <w:tcW w:w="4536" w:type="dxa"/>
            <w:gridSpan w:val="3"/>
            <w:shd w:val="clear" w:color="auto" w:fill="auto"/>
            <w:tcMar>
              <w:left w:w="108" w:type="dxa"/>
            </w:tcMar>
            <w:vAlign w:val="center"/>
          </w:tcPr>
          <w:p w14:paraId="6A712A18" w14:textId="77777777" w:rsidR="00567246" w:rsidRDefault="00567246" w:rsidP="006C5940">
            <w:pPr>
              <w:contextualSpacing/>
              <w:rPr>
                <w:sz w:val="24"/>
                <w:szCs w:val="24"/>
              </w:rPr>
            </w:pPr>
          </w:p>
        </w:tc>
        <w:tc>
          <w:tcPr>
            <w:tcW w:w="851" w:type="dxa"/>
            <w:shd w:val="clear" w:color="auto" w:fill="F2F2F2" w:themeFill="background1" w:themeFillShade="F2"/>
            <w:tcMar>
              <w:left w:w="108" w:type="dxa"/>
            </w:tcMar>
            <w:vAlign w:val="center"/>
          </w:tcPr>
          <w:p w14:paraId="1268C738" w14:textId="77777777" w:rsidR="00567246" w:rsidRDefault="00567246" w:rsidP="006C5940">
            <w:pPr>
              <w:contextualSpacing/>
              <w:rPr>
                <w:szCs w:val="24"/>
              </w:rPr>
            </w:pPr>
            <w:r>
              <w:rPr>
                <w:szCs w:val="24"/>
              </w:rPr>
              <w:t>CPF</w:t>
            </w:r>
          </w:p>
        </w:tc>
        <w:tc>
          <w:tcPr>
            <w:tcW w:w="1984" w:type="dxa"/>
            <w:shd w:val="clear" w:color="auto" w:fill="auto"/>
            <w:tcMar>
              <w:left w:w="108" w:type="dxa"/>
            </w:tcMar>
            <w:vAlign w:val="center"/>
          </w:tcPr>
          <w:p w14:paraId="58AF636B" w14:textId="77777777" w:rsidR="00567246" w:rsidRDefault="00567246" w:rsidP="006C5940">
            <w:pPr>
              <w:contextualSpacing/>
              <w:rPr>
                <w:sz w:val="24"/>
                <w:szCs w:val="24"/>
              </w:rPr>
            </w:pPr>
          </w:p>
        </w:tc>
      </w:tr>
      <w:tr w:rsidR="00567246" w14:paraId="5D012FDC" w14:textId="77777777" w:rsidTr="006C5940">
        <w:trPr>
          <w:trHeight w:val="397"/>
        </w:trPr>
        <w:tc>
          <w:tcPr>
            <w:tcW w:w="2410" w:type="dxa"/>
            <w:shd w:val="clear" w:color="auto" w:fill="F2F2F2" w:themeFill="background1" w:themeFillShade="F2"/>
            <w:tcMar>
              <w:left w:w="108" w:type="dxa"/>
            </w:tcMar>
            <w:vAlign w:val="center"/>
          </w:tcPr>
          <w:p w14:paraId="3A5F7CE2" w14:textId="77777777" w:rsidR="00567246" w:rsidRDefault="00567246" w:rsidP="006C5940">
            <w:pPr>
              <w:contextualSpacing/>
              <w:rPr>
                <w:szCs w:val="24"/>
              </w:rPr>
            </w:pPr>
            <w:r>
              <w:rPr>
                <w:szCs w:val="24"/>
              </w:rPr>
              <w:t>Lotação</w:t>
            </w:r>
          </w:p>
        </w:tc>
        <w:tc>
          <w:tcPr>
            <w:tcW w:w="4536" w:type="dxa"/>
            <w:gridSpan w:val="3"/>
            <w:shd w:val="clear" w:color="auto" w:fill="auto"/>
            <w:tcMar>
              <w:left w:w="108" w:type="dxa"/>
            </w:tcMar>
            <w:vAlign w:val="center"/>
          </w:tcPr>
          <w:p w14:paraId="7C46BB52" w14:textId="77777777" w:rsidR="00567246" w:rsidRDefault="00567246" w:rsidP="006C5940">
            <w:pPr>
              <w:contextualSpacing/>
              <w:rPr>
                <w:sz w:val="24"/>
                <w:szCs w:val="24"/>
              </w:rPr>
            </w:pPr>
          </w:p>
        </w:tc>
        <w:tc>
          <w:tcPr>
            <w:tcW w:w="851" w:type="dxa"/>
            <w:shd w:val="clear" w:color="auto" w:fill="F2F2F2" w:themeFill="background1" w:themeFillShade="F2"/>
            <w:tcMar>
              <w:left w:w="108" w:type="dxa"/>
            </w:tcMar>
            <w:vAlign w:val="center"/>
          </w:tcPr>
          <w:p w14:paraId="408D3518" w14:textId="77777777" w:rsidR="00567246" w:rsidRDefault="00567246" w:rsidP="006C5940">
            <w:pPr>
              <w:contextualSpacing/>
              <w:rPr>
                <w:szCs w:val="24"/>
              </w:rPr>
            </w:pPr>
            <w:r>
              <w:rPr>
                <w:szCs w:val="24"/>
              </w:rPr>
              <w:t>e-mail</w:t>
            </w:r>
          </w:p>
        </w:tc>
        <w:tc>
          <w:tcPr>
            <w:tcW w:w="1984" w:type="dxa"/>
            <w:shd w:val="clear" w:color="auto" w:fill="auto"/>
            <w:tcMar>
              <w:left w:w="108" w:type="dxa"/>
            </w:tcMar>
            <w:vAlign w:val="center"/>
          </w:tcPr>
          <w:p w14:paraId="043AC0C0" w14:textId="77777777" w:rsidR="00567246" w:rsidRDefault="00567246" w:rsidP="006C5940">
            <w:pPr>
              <w:contextualSpacing/>
              <w:rPr>
                <w:sz w:val="24"/>
                <w:szCs w:val="24"/>
              </w:rPr>
            </w:pPr>
          </w:p>
        </w:tc>
      </w:tr>
      <w:tr w:rsidR="00567246" w14:paraId="3EEE9915" w14:textId="77777777" w:rsidTr="006C5940">
        <w:trPr>
          <w:trHeight w:val="50"/>
        </w:trPr>
        <w:tc>
          <w:tcPr>
            <w:tcW w:w="9781" w:type="dxa"/>
            <w:gridSpan w:val="6"/>
            <w:shd w:val="clear" w:color="auto" w:fill="auto"/>
            <w:tcMar>
              <w:left w:w="108" w:type="dxa"/>
            </w:tcMar>
            <w:vAlign w:val="center"/>
          </w:tcPr>
          <w:p w14:paraId="1195E7E9" w14:textId="77777777" w:rsidR="00567246" w:rsidRDefault="00567246" w:rsidP="006C5940">
            <w:pPr>
              <w:contextualSpacing/>
              <w:jc w:val="center"/>
              <w:rPr>
                <w:b/>
                <w:sz w:val="6"/>
                <w:szCs w:val="6"/>
              </w:rPr>
            </w:pPr>
          </w:p>
        </w:tc>
      </w:tr>
      <w:tr w:rsidR="00567246" w14:paraId="041133EE" w14:textId="77777777" w:rsidTr="006C5940">
        <w:trPr>
          <w:trHeight w:val="397"/>
        </w:trPr>
        <w:tc>
          <w:tcPr>
            <w:tcW w:w="9781" w:type="dxa"/>
            <w:gridSpan w:val="6"/>
            <w:shd w:val="clear" w:color="auto" w:fill="D9D9D9" w:themeFill="background1" w:themeFillShade="D9"/>
            <w:tcMar>
              <w:left w:w="108" w:type="dxa"/>
            </w:tcMar>
            <w:vAlign w:val="center"/>
          </w:tcPr>
          <w:p w14:paraId="62738063" w14:textId="77777777" w:rsidR="00567246" w:rsidRDefault="00567246" w:rsidP="006C5940">
            <w:pPr>
              <w:contextualSpacing/>
              <w:jc w:val="center"/>
              <w:rPr>
                <w:b/>
                <w:sz w:val="24"/>
                <w:szCs w:val="24"/>
              </w:rPr>
            </w:pPr>
          </w:p>
        </w:tc>
      </w:tr>
      <w:tr w:rsidR="00567246" w14:paraId="1970EB9B" w14:textId="77777777" w:rsidTr="006C5940">
        <w:trPr>
          <w:trHeight w:val="583"/>
        </w:trPr>
        <w:tc>
          <w:tcPr>
            <w:tcW w:w="9781" w:type="dxa"/>
            <w:gridSpan w:val="6"/>
            <w:shd w:val="clear" w:color="auto" w:fill="D9D9D9" w:themeFill="background1" w:themeFillShade="D9"/>
            <w:tcMar>
              <w:left w:w="108" w:type="dxa"/>
            </w:tcMar>
            <w:vAlign w:val="center"/>
          </w:tcPr>
          <w:p w14:paraId="2301DC66" w14:textId="77777777" w:rsidR="00567246" w:rsidRDefault="00567246" w:rsidP="006C5940">
            <w:pPr>
              <w:contextualSpacing/>
              <w:jc w:val="center"/>
              <w:rPr>
                <w:b/>
                <w:sz w:val="24"/>
                <w:szCs w:val="24"/>
              </w:rPr>
            </w:pPr>
            <w:r>
              <w:rPr>
                <w:b/>
                <w:sz w:val="24"/>
                <w:szCs w:val="24"/>
              </w:rPr>
              <w:t>Número de Integrantes do NID</w:t>
            </w:r>
          </w:p>
        </w:tc>
      </w:tr>
      <w:tr w:rsidR="00567246" w14:paraId="77D35BEE" w14:textId="77777777" w:rsidTr="006C5940">
        <w:trPr>
          <w:trHeight w:val="397"/>
        </w:trPr>
        <w:tc>
          <w:tcPr>
            <w:tcW w:w="3260" w:type="dxa"/>
            <w:gridSpan w:val="2"/>
            <w:shd w:val="clear" w:color="auto" w:fill="D9D9D9" w:themeFill="background1" w:themeFillShade="D9"/>
            <w:tcMar>
              <w:left w:w="108" w:type="dxa"/>
            </w:tcMar>
            <w:vAlign w:val="center"/>
          </w:tcPr>
          <w:p w14:paraId="1C0B55C7" w14:textId="77777777" w:rsidR="00567246" w:rsidRPr="00D63430" w:rsidRDefault="00567246" w:rsidP="006C5940">
            <w:pPr>
              <w:contextualSpacing/>
              <w:jc w:val="center"/>
              <w:rPr>
                <w:b/>
                <w:bCs/>
                <w:sz w:val="24"/>
                <w:szCs w:val="24"/>
              </w:rPr>
            </w:pPr>
            <w:r w:rsidRPr="00D63430">
              <w:rPr>
                <w:b/>
                <w:bCs/>
                <w:sz w:val="24"/>
                <w:szCs w:val="24"/>
              </w:rPr>
              <w:lastRenderedPageBreak/>
              <w:t>Coordenadores de Área</w:t>
            </w:r>
          </w:p>
        </w:tc>
        <w:tc>
          <w:tcPr>
            <w:tcW w:w="3260" w:type="dxa"/>
            <w:shd w:val="clear" w:color="auto" w:fill="D9D9D9" w:themeFill="background1" w:themeFillShade="D9"/>
            <w:vAlign w:val="center"/>
          </w:tcPr>
          <w:p w14:paraId="79E67D2B" w14:textId="77777777" w:rsidR="00567246" w:rsidRPr="00D63430" w:rsidRDefault="00567246" w:rsidP="006C5940">
            <w:pPr>
              <w:contextualSpacing/>
              <w:jc w:val="center"/>
              <w:rPr>
                <w:b/>
                <w:bCs/>
                <w:sz w:val="24"/>
                <w:szCs w:val="24"/>
              </w:rPr>
            </w:pPr>
            <w:r w:rsidRPr="00D63430">
              <w:rPr>
                <w:b/>
                <w:bCs/>
                <w:sz w:val="24"/>
                <w:szCs w:val="24"/>
              </w:rPr>
              <w:t>Supervisores</w:t>
            </w:r>
          </w:p>
        </w:tc>
        <w:tc>
          <w:tcPr>
            <w:tcW w:w="3261" w:type="dxa"/>
            <w:gridSpan w:val="3"/>
            <w:shd w:val="clear" w:color="auto" w:fill="D9D9D9" w:themeFill="background1" w:themeFillShade="D9"/>
            <w:vAlign w:val="center"/>
          </w:tcPr>
          <w:p w14:paraId="1A5CDE93" w14:textId="77777777" w:rsidR="00567246" w:rsidRPr="00D63430" w:rsidRDefault="00567246" w:rsidP="006C5940">
            <w:pPr>
              <w:contextualSpacing/>
              <w:jc w:val="center"/>
              <w:rPr>
                <w:b/>
                <w:bCs/>
                <w:sz w:val="24"/>
                <w:szCs w:val="24"/>
              </w:rPr>
            </w:pPr>
            <w:r w:rsidRPr="00D63430">
              <w:rPr>
                <w:b/>
                <w:bCs/>
                <w:sz w:val="24"/>
                <w:szCs w:val="24"/>
              </w:rPr>
              <w:t>Bolsistas</w:t>
            </w:r>
          </w:p>
        </w:tc>
      </w:tr>
      <w:tr w:rsidR="00567246" w14:paraId="6F097E09" w14:textId="77777777" w:rsidTr="006C5940">
        <w:trPr>
          <w:trHeight w:val="397"/>
        </w:trPr>
        <w:tc>
          <w:tcPr>
            <w:tcW w:w="3260" w:type="dxa"/>
            <w:gridSpan w:val="2"/>
            <w:shd w:val="clear" w:color="auto" w:fill="FFFFFF" w:themeFill="background1"/>
            <w:tcMar>
              <w:left w:w="108" w:type="dxa"/>
            </w:tcMar>
            <w:vAlign w:val="center"/>
          </w:tcPr>
          <w:p w14:paraId="027AB1F3" w14:textId="77777777" w:rsidR="00567246" w:rsidRPr="00D63430" w:rsidRDefault="00567246" w:rsidP="006C5940">
            <w:pPr>
              <w:contextualSpacing/>
              <w:rPr>
                <w:sz w:val="24"/>
                <w:szCs w:val="24"/>
              </w:rPr>
            </w:pPr>
          </w:p>
        </w:tc>
        <w:tc>
          <w:tcPr>
            <w:tcW w:w="3260" w:type="dxa"/>
            <w:shd w:val="clear" w:color="auto" w:fill="FFFFFF" w:themeFill="background1"/>
            <w:vAlign w:val="center"/>
          </w:tcPr>
          <w:p w14:paraId="38096DC0" w14:textId="77777777" w:rsidR="00567246" w:rsidRPr="00D63430" w:rsidRDefault="00567246" w:rsidP="006C5940">
            <w:pPr>
              <w:contextualSpacing/>
              <w:rPr>
                <w:sz w:val="24"/>
                <w:szCs w:val="24"/>
              </w:rPr>
            </w:pPr>
          </w:p>
        </w:tc>
        <w:tc>
          <w:tcPr>
            <w:tcW w:w="3261" w:type="dxa"/>
            <w:gridSpan w:val="3"/>
            <w:shd w:val="clear" w:color="auto" w:fill="FFFFFF" w:themeFill="background1"/>
            <w:vAlign w:val="center"/>
          </w:tcPr>
          <w:p w14:paraId="5CC43A9D" w14:textId="77777777" w:rsidR="00567246" w:rsidRPr="00D63430" w:rsidRDefault="00567246" w:rsidP="006C5940">
            <w:pPr>
              <w:contextualSpacing/>
              <w:rPr>
                <w:sz w:val="24"/>
                <w:szCs w:val="24"/>
              </w:rPr>
            </w:pPr>
          </w:p>
        </w:tc>
      </w:tr>
      <w:tr w:rsidR="00567246" w14:paraId="2A26FB72" w14:textId="77777777" w:rsidTr="006C5940">
        <w:trPr>
          <w:trHeight w:val="397"/>
        </w:trPr>
        <w:tc>
          <w:tcPr>
            <w:tcW w:w="3260" w:type="dxa"/>
            <w:gridSpan w:val="2"/>
            <w:shd w:val="clear" w:color="auto" w:fill="D9D9D9" w:themeFill="background1" w:themeFillShade="D9"/>
            <w:tcMar>
              <w:left w:w="108" w:type="dxa"/>
            </w:tcMar>
            <w:vAlign w:val="center"/>
          </w:tcPr>
          <w:p w14:paraId="5A3519C7" w14:textId="77777777" w:rsidR="00567246" w:rsidRDefault="00567246" w:rsidP="006C5940">
            <w:pPr>
              <w:contextualSpacing/>
              <w:jc w:val="center"/>
              <w:rPr>
                <w:b/>
                <w:sz w:val="24"/>
                <w:szCs w:val="24"/>
              </w:rPr>
            </w:pPr>
            <w:r>
              <w:rPr>
                <w:b/>
                <w:sz w:val="24"/>
                <w:szCs w:val="24"/>
              </w:rPr>
              <w:t>Etapas</w:t>
            </w:r>
          </w:p>
        </w:tc>
        <w:tc>
          <w:tcPr>
            <w:tcW w:w="3260" w:type="dxa"/>
            <w:shd w:val="clear" w:color="auto" w:fill="D9D9D9" w:themeFill="background1" w:themeFillShade="D9"/>
            <w:vAlign w:val="center"/>
          </w:tcPr>
          <w:p w14:paraId="422AC088" w14:textId="77777777" w:rsidR="00567246" w:rsidRDefault="00567246" w:rsidP="006C5940">
            <w:pPr>
              <w:contextualSpacing/>
              <w:jc w:val="center"/>
              <w:rPr>
                <w:b/>
                <w:sz w:val="24"/>
                <w:szCs w:val="24"/>
              </w:rPr>
            </w:pPr>
            <w:r>
              <w:rPr>
                <w:b/>
                <w:sz w:val="24"/>
                <w:szCs w:val="24"/>
              </w:rPr>
              <w:t>Modalidades</w:t>
            </w:r>
          </w:p>
        </w:tc>
        <w:tc>
          <w:tcPr>
            <w:tcW w:w="3261" w:type="dxa"/>
            <w:gridSpan w:val="3"/>
            <w:shd w:val="clear" w:color="auto" w:fill="D9D9D9" w:themeFill="background1" w:themeFillShade="D9"/>
            <w:vAlign w:val="center"/>
          </w:tcPr>
          <w:p w14:paraId="7D29080E" w14:textId="77777777" w:rsidR="00567246" w:rsidRDefault="00567246" w:rsidP="006C5940">
            <w:pPr>
              <w:contextualSpacing/>
              <w:jc w:val="center"/>
              <w:rPr>
                <w:b/>
                <w:sz w:val="24"/>
                <w:szCs w:val="24"/>
              </w:rPr>
            </w:pPr>
            <w:r>
              <w:rPr>
                <w:b/>
                <w:sz w:val="24"/>
                <w:szCs w:val="24"/>
              </w:rPr>
              <w:t>Temáticas</w:t>
            </w:r>
          </w:p>
        </w:tc>
      </w:tr>
      <w:tr w:rsidR="00567246" w14:paraId="783BD388" w14:textId="77777777" w:rsidTr="006C5940">
        <w:trPr>
          <w:trHeight w:val="397"/>
        </w:trPr>
        <w:tc>
          <w:tcPr>
            <w:tcW w:w="3260" w:type="dxa"/>
            <w:gridSpan w:val="2"/>
            <w:shd w:val="clear" w:color="auto" w:fill="FFFFFF" w:themeFill="background1"/>
            <w:tcMar>
              <w:left w:w="108" w:type="dxa"/>
            </w:tcMar>
            <w:vAlign w:val="center"/>
          </w:tcPr>
          <w:p w14:paraId="34890FB8" w14:textId="77777777" w:rsidR="00567246" w:rsidRDefault="00567246" w:rsidP="006C5940">
            <w:pPr>
              <w:contextualSpacing/>
              <w:jc w:val="center"/>
              <w:rPr>
                <w:b/>
                <w:sz w:val="24"/>
                <w:szCs w:val="24"/>
              </w:rPr>
            </w:pPr>
          </w:p>
        </w:tc>
        <w:tc>
          <w:tcPr>
            <w:tcW w:w="3260" w:type="dxa"/>
            <w:shd w:val="clear" w:color="auto" w:fill="FFFFFF" w:themeFill="background1"/>
            <w:vAlign w:val="center"/>
          </w:tcPr>
          <w:p w14:paraId="092CCE61" w14:textId="77777777" w:rsidR="00567246" w:rsidRDefault="00567246" w:rsidP="006C5940">
            <w:pPr>
              <w:contextualSpacing/>
              <w:jc w:val="center"/>
              <w:rPr>
                <w:b/>
                <w:sz w:val="24"/>
                <w:szCs w:val="24"/>
              </w:rPr>
            </w:pPr>
          </w:p>
        </w:tc>
        <w:tc>
          <w:tcPr>
            <w:tcW w:w="3261" w:type="dxa"/>
            <w:gridSpan w:val="3"/>
            <w:shd w:val="clear" w:color="auto" w:fill="FFFFFF" w:themeFill="background1"/>
            <w:vAlign w:val="center"/>
          </w:tcPr>
          <w:p w14:paraId="16F60C20" w14:textId="77777777" w:rsidR="00567246" w:rsidRDefault="00567246" w:rsidP="006C5940">
            <w:pPr>
              <w:contextualSpacing/>
              <w:jc w:val="center"/>
              <w:rPr>
                <w:b/>
                <w:sz w:val="24"/>
                <w:szCs w:val="24"/>
              </w:rPr>
            </w:pPr>
          </w:p>
        </w:tc>
      </w:tr>
      <w:tr w:rsidR="00567246" w14:paraId="6633FF67" w14:textId="77777777" w:rsidTr="006C5940">
        <w:trPr>
          <w:trHeight w:val="397"/>
        </w:trPr>
        <w:tc>
          <w:tcPr>
            <w:tcW w:w="9781" w:type="dxa"/>
            <w:gridSpan w:val="6"/>
            <w:shd w:val="clear" w:color="auto" w:fill="D9D9D9" w:themeFill="background1" w:themeFillShade="D9"/>
            <w:tcMar>
              <w:left w:w="108" w:type="dxa"/>
            </w:tcMar>
            <w:vAlign w:val="center"/>
          </w:tcPr>
          <w:p w14:paraId="2A2EF32E" w14:textId="77777777" w:rsidR="00567246" w:rsidRDefault="00567246" w:rsidP="006C5940">
            <w:pPr>
              <w:contextualSpacing/>
              <w:jc w:val="center"/>
              <w:rPr>
                <w:b/>
                <w:sz w:val="24"/>
                <w:szCs w:val="24"/>
              </w:rPr>
            </w:pPr>
            <w:r>
              <w:rPr>
                <w:b/>
                <w:sz w:val="24"/>
                <w:szCs w:val="24"/>
              </w:rPr>
              <w:t>Plano de Atividades</w:t>
            </w:r>
          </w:p>
        </w:tc>
      </w:tr>
      <w:tr w:rsidR="00567246" w14:paraId="0F6B168D" w14:textId="77777777" w:rsidTr="006C5940">
        <w:tc>
          <w:tcPr>
            <w:tcW w:w="978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DA0E7F" w14:textId="77777777" w:rsidR="00567246" w:rsidRPr="00015C21" w:rsidRDefault="00567246" w:rsidP="006C5940">
            <w:pPr>
              <w:jc w:val="both"/>
              <w:rPr>
                <w:rFonts w:cstheme="minorHAnsi"/>
                <w:b/>
                <w:sz w:val="20"/>
                <w:szCs w:val="20"/>
              </w:rPr>
            </w:pPr>
            <w:r>
              <w:rPr>
                <w:rFonts w:cstheme="minorHAnsi"/>
                <w:b/>
                <w:sz w:val="20"/>
                <w:szCs w:val="20"/>
              </w:rPr>
              <w:t xml:space="preserve">I - </w:t>
            </w:r>
            <w:r w:rsidRPr="00015C21">
              <w:rPr>
                <w:rFonts w:cstheme="minorHAnsi"/>
                <w:b/>
                <w:sz w:val="20"/>
                <w:szCs w:val="20"/>
              </w:rPr>
              <w:t>Área</w:t>
            </w:r>
            <w:r>
              <w:rPr>
                <w:rFonts w:cstheme="minorHAnsi"/>
                <w:b/>
                <w:sz w:val="20"/>
                <w:szCs w:val="20"/>
              </w:rPr>
              <w:t xml:space="preserve"> de iniciação à docência</w:t>
            </w:r>
            <w:r w:rsidRPr="00015C21">
              <w:rPr>
                <w:rFonts w:cstheme="minorHAnsi"/>
                <w:b/>
                <w:sz w:val="20"/>
                <w:szCs w:val="20"/>
              </w:rPr>
              <w:t xml:space="preserve"> </w:t>
            </w:r>
            <w:r w:rsidRPr="00015C21">
              <w:rPr>
                <w:rFonts w:cstheme="minorHAnsi"/>
                <w:b/>
                <w:i/>
                <w:sz w:val="20"/>
                <w:szCs w:val="20"/>
              </w:rPr>
              <w:t>(Lista Fechada)</w:t>
            </w:r>
          </w:p>
        </w:tc>
      </w:tr>
      <w:tr w:rsidR="00567246" w14:paraId="210698A6" w14:textId="77777777" w:rsidTr="006C5940">
        <w:trPr>
          <w:trHeight w:val="599"/>
        </w:trPr>
        <w:tc>
          <w:tcPr>
            <w:tcW w:w="9781" w:type="dxa"/>
            <w:gridSpan w:val="6"/>
            <w:tcBorders>
              <w:top w:val="single" w:sz="4" w:space="0" w:color="auto"/>
              <w:left w:val="single" w:sz="4" w:space="0" w:color="auto"/>
              <w:bottom w:val="single" w:sz="4" w:space="0" w:color="auto"/>
              <w:right w:val="single" w:sz="4" w:space="0" w:color="auto"/>
            </w:tcBorders>
          </w:tcPr>
          <w:p w14:paraId="1A4CCECE" w14:textId="77777777" w:rsidR="00567246" w:rsidRPr="009E6A4C" w:rsidRDefault="00567246" w:rsidP="006C5940">
            <w:pPr>
              <w:jc w:val="both"/>
              <w:rPr>
                <w:rFonts w:cstheme="minorHAnsi"/>
                <w:i/>
                <w:sz w:val="16"/>
                <w:szCs w:val="20"/>
              </w:rPr>
            </w:pPr>
            <w:r w:rsidRPr="009E6A4C">
              <w:rPr>
                <w:rFonts w:cstheme="minorHAnsi"/>
                <w:i/>
                <w:sz w:val="16"/>
                <w:szCs w:val="20"/>
              </w:rPr>
              <w:t xml:space="preserve">Escolher dentre: </w:t>
            </w:r>
            <w:r w:rsidRPr="00D63430">
              <w:rPr>
                <w:rFonts w:cstheme="minorHAnsi"/>
                <w:iCs/>
                <w:sz w:val="16"/>
                <w:szCs w:val="20"/>
              </w:rPr>
              <w:t>Alfabetização, Artes, Artes Visuais, Biologia, Ciências Agrárias, Ciências Naturais, Ciências Sociais, Computação, Dança, Educação Bilíngue de Surdos, Educação do Campo, Educação Especial Inclusiva, Educação Física, Educação Indígena, Educação Quilombola, Filosofia, Física, Geografia, História, Letras Espanhol, Letras Inglês, Letras Língua Brasileira de Sinais, Letras Português, Licenciaturas Interdisciplinares, Matemática, Música, Pedagogia, Química e Teatro.</w:t>
            </w:r>
            <w:r>
              <w:t> </w:t>
            </w:r>
          </w:p>
          <w:p w14:paraId="0FA6756D" w14:textId="77777777" w:rsidR="00567246" w:rsidRPr="009E6A4C" w:rsidRDefault="00567246" w:rsidP="006C5940">
            <w:pPr>
              <w:jc w:val="both"/>
              <w:rPr>
                <w:rFonts w:cstheme="minorHAnsi"/>
                <w:i/>
                <w:sz w:val="16"/>
                <w:szCs w:val="20"/>
              </w:rPr>
            </w:pPr>
          </w:p>
          <w:p w14:paraId="7FF3A019" w14:textId="77777777" w:rsidR="00567246" w:rsidRDefault="00567246" w:rsidP="006C5940">
            <w:pPr>
              <w:jc w:val="both"/>
              <w:rPr>
                <w:rFonts w:cstheme="minorHAnsi"/>
                <w:i/>
                <w:sz w:val="16"/>
                <w:szCs w:val="20"/>
              </w:rPr>
            </w:pPr>
            <w:r w:rsidRPr="009E6A4C">
              <w:rPr>
                <w:rFonts w:cstheme="minorHAnsi"/>
                <w:i/>
                <w:sz w:val="16"/>
                <w:szCs w:val="20"/>
              </w:rPr>
              <w:t xml:space="preserve">No caso de subprojetos interdisciplinares, </w:t>
            </w:r>
            <w:r>
              <w:rPr>
                <w:rFonts w:cstheme="minorHAnsi"/>
                <w:i/>
                <w:sz w:val="16"/>
                <w:szCs w:val="20"/>
              </w:rPr>
              <w:t xml:space="preserve">é possível combinar até 4 (quatro) </w:t>
            </w:r>
            <w:r w:rsidRPr="009E6A4C">
              <w:rPr>
                <w:rFonts w:cstheme="minorHAnsi"/>
                <w:i/>
                <w:sz w:val="16"/>
                <w:szCs w:val="20"/>
              </w:rPr>
              <w:t>área</w:t>
            </w:r>
            <w:r>
              <w:rPr>
                <w:rFonts w:cstheme="minorHAnsi"/>
                <w:i/>
                <w:sz w:val="16"/>
                <w:szCs w:val="20"/>
              </w:rPr>
              <w:t>s de iniciação à docência</w:t>
            </w:r>
            <w:r w:rsidRPr="009E6A4C">
              <w:rPr>
                <w:rFonts w:cstheme="minorHAnsi"/>
                <w:i/>
                <w:sz w:val="16"/>
                <w:szCs w:val="20"/>
              </w:rPr>
              <w:t xml:space="preserve">. </w:t>
            </w:r>
          </w:p>
          <w:p w14:paraId="4051E68D" w14:textId="77777777" w:rsidR="00567246" w:rsidRDefault="00567246" w:rsidP="006C5940">
            <w:pPr>
              <w:jc w:val="both"/>
              <w:rPr>
                <w:rFonts w:cstheme="minorHAnsi"/>
                <w:i/>
                <w:sz w:val="20"/>
                <w:szCs w:val="20"/>
              </w:rPr>
            </w:pPr>
          </w:p>
        </w:tc>
      </w:tr>
      <w:tr w:rsidR="00567246" w14:paraId="434D03B2" w14:textId="77777777" w:rsidTr="006C5940">
        <w:tc>
          <w:tcPr>
            <w:tcW w:w="978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AE196" w14:textId="4948CA6E" w:rsidR="00567246" w:rsidRDefault="00567246" w:rsidP="006C5940">
            <w:pPr>
              <w:jc w:val="both"/>
              <w:rPr>
                <w:rFonts w:cstheme="minorHAnsi"/>
                <w:sz w:val="20"/>
                <w:szCs w:val="20"/>
              </w:rPr>
            </w:pPr>
            <w:r>
              <w:rPr>
                <w:rFonts w:cstheme="minorHAnsi"/>
                <w:b/>
                <w:sz w:val="20"/>
                <w:szCs w:val="20"/>
              </w:rPr>
              <w:t>Descreva as c</w:t>
            </w:r>
            <w:r w:rsidRPr="00EF2989">
              <w:rPr>
                <w:rFonts w:cstheme="minorHAnsi"/>
                <w:b/>
                <w:sz w:val="20"/>
                <w:szCs w:val="20"/>
              </w:rPr>
              <w:t>ontribuições do Subprojeto para o enriquecimento da formação dos licenciandos e para o fortalecimento do(s) curso(s)</w:t>
            </w:r>
            <w:r>
              <w:rPr>
                <w:rFonts w:cstheme="minorHAnsi"/>
                <w:b/>
                <w:sz w:val="20"/>
                <w:szCs w:val="20"/>
              </w:rPr>
              <w:t xml:space="preserve"> – Peso </w:t>
            </w:r>
            <w:r w:rsidR="004A2BBC">
              <w:rPr>
                <w:rFonts w:cstheme="minorHAnsi"/>
                <w:b/>
                <w:sz w:val="20"/>
                <w:szCs w:val="20"/>
              </w:rPr>
              <w:t>2</w:t>
            </w:r>
          </w:p>
        </w:tc>
      </w:tr>
      <w:tr w:rsidR="00567246" w14:paraId="4906F56E" w14:textId="77777777" w:rsidTr="006C5940">
        <w:tc>
          <w:tcPr>
            <w:tcW w:w="9781" w:type="dxa"/>
            <w:gridSpan w:val="6"/>
            <w:tcBorders>
              <w:top w:val="single" w:sz="4" w:space="0" w:color="auto"/>
              <w:left w:val="single" w:sz="4" w:space="0" w:color="auto"/>
              <w:bottom w:val="single" w:sz="4" w:space="0" w:color="auto"/>
              <w:right w:val="single" w:sz="4" w:space="0" w:color="auto"/>
            </w:tcBorders>
          </w:tcPr>
          <w:p w14:paraId="7C939316" w14:textId="77777777" w:rsidR="00567246" w:rsidRPr="00343458" w:rsidRDefault="00567246" w:rsidP="006C5940">
            <w:pPr>
              <w:jc w:val="both"/>
              <w:rPr>
                <w:rFonts w:cstheme="minorHAnsi"/>
                <w:i/>
                <w:sz w:val="18"/>
                <w:szCs w:val="18"/>
              </w:rPr>
            </w:pPr>
            <w:r w:rsidRPr="00343458">
              <w:rPr>
                <w:rFonts w:cstheme="minorHAnsi"/>
                <w:i/>
                <w:sz w:val="18"/>
                <w:szCs w:val="18"/>
              </w:rPr>
              <w:t>(até 5.000 caracteres)</w:t>
            </w:r>
          </w:p>
          <w:p w14:paraId="447EA183" w14:textId="77777777" w:rsidR="00567246" w:rsidRDefault="00567246" w:rsidP="006C5940">
            <w:pPr>
              <w:rPr>
                <w:rFonts w:cstheme="minorHAnsi"/>
                <w:sz w:val="20"/>
                <w:szCs w:val="20"/>
              </w:rPr>
            </w:pPr>
          </w:p>
        </w:tc>
      </w:tr>
      <w:tr w:rsidR="00567246" w14:paraId="16C8459E" w14:textId="77777777" w:rsidTr="006C5940">
        <w:tc>
          <w:tcPr>
            <w:tcW w:w="978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026ACF" w14:textId="011C2A2E" w:rsidR="00567246" w:rsidRPr="00015C21" w:rsidRDefault="00567246" w:rsidP="006C5940">
            <w:pPr>
              <w:jc w:val="both"/>
              <w:rPr>
                <w:rFonts w:cstheme="minorHAnsi"/>
                <w:b/>
                <w:sz w:val="20"/>
                <w:szCs w:val="20"/>
              </w:rPr>
            </w:pPr>
            <w:r w:rsidRPr="00EF2989">
              <w:rPr>
                <w:rFonts w:cstheme="minorHAnsi"/>
                <w:b/>
                <w:sz w:val="20"/>
                <w:szCs w:val="20"/>
              </w:rPr>
              <w:t>Detalh</w:t>
            </w:r>
            <w:r>
              <w:rPr>
                <w:rFonts w:cstheme="minorHAnsi"/>
                <w:b/>
                <w:sz w:val="20"/>
                <w:szCs w:val="20"/>
              </w:rPr>
              <w:t>e</w:t>
            </w:r>
            <w:r w:rsidRPr="00EF2989">
              <w:rPr>
                <w:rFonts w:cstheme="minorHAnsi"/>
                <w:b/>
                <w:sz w:val="20"/>
                <w:szCs w:val="20"/>
              </w:rPr>
              <w:t xml:space="preserve"> como se dará a inserção dos licenciandos no contexto escolar, considerando as características e dimensões da iniciação à docência previstas no art. 14 da Portaria CAPES 90/2024</w:t>
            </w:r>
            <w:r>
              <w:rPr>
                <w:rFonts w:cstheme="minorHAnsi"/>
                <w:b/>
                <w:sz w:val="20"/>
                <w:szCs w:val="20"/>
              </w:rPr>
              <w:t xml:space="preserve"> – Peso 2</w:t>
            </w:r>
          </w:p>
        </w:tc>
      </w:tr>
      <w:tr w:rsidR="00567246" w14:paraId="100A4696" w14:textId="77777777" w:rsidTr="006C5940">
        <w:tc>
          <w:tcPr>
            <w:tcW w:w="9781" w:type="dxa"/>
            <w:gridSpan w:val="6"/>
            <w:tcBorders>
              <w:top w:val="single" w:sz="4" w:space="0" w:color="auto"/>
              <w:left w:val="single" w:sz="4" w:space="0" w:color="auto"/>
              <w:bottom w:val="single" w:sz="4" w:space="0" w:color="auto"/>
              <w:right w:val="single" w:sz="4" w:space="0" w:color="auto"/>
            </w:tcBorders>
          </w:tcPr>
          <w:p w14:paraId="1C237DA4" w14:textId="77777777" w:rsidR="00567246" w:rsidRPr="00343458" w:rsidRDefault="00567246" w:rsidP="006C5940">
            <w:pPr>
              <w:jc w:val="both"/>
              <w:rPr>
                <w:rFonts w:cstheme="minorHAnsi"/>
                <w:i/>
                <w:sz w:val="18"/>
                <w:szCs w:val="18"/>
              </w:rPr>
            </w:pPr>
            <w:r w:rsidRPr="00343458">
              <w:rPr>
                <w:rFonts w:cstheme="minorHAnsi"/>
                <w:i/>
                <w:sz w:val="18"/>
                <w:szCs w:val="18"/>
              </w:rPr>
              <w:t>(até 5.000 caracteres)</w:t>
            </w:r>
          </w:p>
          <w:p w14:paraId="1897BBBF" w14:textId="77777777" w:rsidR="00567246" w:rsidRDefault="00567246" w:rsidP="006C5940">
            <w:pPr>
              <w:jc w:val="both"/>
              <w:rPr>
                <w:rFonts w:cstheme="minorHAnsi"/>
                <w:i/>
                <w:strike/>
                <w:sz w:val="20"/>
                <w:szCs w:val="20"/>
              </w:rPr>
            </w:pPr>
          </w:p>
        </w:tc>
      </w:tr>
      <w:tr w:rsidR="00567246" w14:paraId="18B97B82" w14:textId="77777777" w:rsidTr="006C5940">
        <w:tc>
          <w:tcPr>
            <w:tcW w:w="978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2A4CE" w14:textId="2B832425" w:rsidR="00567246" w:rsidRPr="00EF2989" w:rsidRDefault="00567246" w:rsidP="006C5940">
            <w:pPr>
              <w:jc w:val="both"/>
              <w:rPr>
                <w:rFonts w:cstheme="minorHAnsi"/>
                <w:b/>
                <w:sz w:val="20"/>
                <w:szCs w:val="20"/>
              </w:rPr>
            </w:pPr>
            <w:r w:rsidRPr="00EF2989">
              <w:rPr>
                <w:rFonts w:cstheme="minorHAnsi"/>
                <w:b/>
                <w:sz w:val="20"/>
                <w:szCs w:val="20"/>
              </w:rPr>
              <w:t>Justifique o número de NID pretendidos</w:t>
            </w:r>
            <w:r>
              <w:rPr>
                <w:rFonts w:cstheme="minorHAnsi"/>
                <w:b/>
                <w:sz w:val="20"/>
                <w:szCs w:val="20"/>
              </w:rPr>
              <w:t xml:space="preserve"> – Peso 1</w:t>
            </w:r>
          </w:p>
        </w:tc>
      </w:tr>
      <w:tr w:rsidR="00567246" w14:paraId="7199B1B5" w14:textId="77777777" w:rsidTr="006C5940">
        <w:tc>
          <w:tcPr>
            <w:tcW w:w="9781" w:type="dxa"/>
            <w:gridSpan w:val="6"/>
            <w:tcBorders>
              <w:top w:val="single" w:sz="4" w:space="0" w:color="auto"/>
              <w:left w:val="single" w:sz="4" w:space="0" w:color="auto"/>
              <w:bottom w:val="single" w:sz="4" w:space="0" w:color="auto"/>
              <w:right w:val="single" w:sz="4" w:space="0" w:color="auto"/>
            </w:tcBorders>
          </w:tcPr>
          <w:p w14:paraId="1EC3E9B1" w14:textId="187DFF65" w:rsidR="00567246" w:rsidRPr="00343458" w:rsidRDefault="00567246" w:rsidP="006C5940">
            <w:pPr>
              <w:jc w:val="both"/>
              <w:rPr>
                <w:rFonts w:cstheme="minorHAnsi"/>
                <w:i/>
                <w:sz w:val="18"/>
                <w:szCs w:val="18"/>
              </w:rPr>
            </w:pPr>
            <w:r w:rsidRPr="00343458">
              <w:rPr>
                <w:rFonts w:cstheme="minorHAnsi"/>
                <w:i/>
                <w:sz w:val="18"/>
                <w:szCs w:val="18"/>
              </w:rPr>
              <w:t>(até 5.000 caracteres)</w:t>
            </w:r>
            <w:r w:rsidR="004A2BBC">
              <w:rPr>
                <w:rFonts w:cstheme="minorHAnsi"/>
                <w:i/>
                <w:sz w:val="18"/>
                <w:szCs w:val="18"/>
              </w:rPr>
              <w:t xml:space="preserve"> – indicar o numero de alunos matriculados no curso com base no Anexo I do Edital 11/2024.</w:t>
            </w:r>
          </w:p>
          <w:p w14:paraId="5CE8FF5E" w14:textId="77777777" w:rsidR="00567246" w:rsidRDefault="00567246" w:rsidP="006C5940">
            <w:pPr>
              <w:jc w:val="both"/>
              <w:rPr>
                <w:rFonts w:cstheme="minorHAnsi"/>
                <w:i/>
                <w:sz w:val="20"/>
                <w:szCs w:val="20"/>
              </w:rPr>
            </w:pPr>
          </w:p>
        </w:tc>
      </w:tr>
      <w:tr w:rsidR="00567246" w14:paraId="217655B1" w14:textId="77777777" w:rsidTr="006C5940">
        <w:tc>
          <w:tcPr>
            <w:tcW w:w="978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43508F" w14:textId="2C900515" w:rsidR="00567246" w:rsidRPr="00015C21" w:rsidRDefault="00567246" w:rsidP="006C5940">
            <w:pPr>
              <w:jc w:val="both"/>
              <w:rPr>
                <w:rFonts w:cstheme="minorHAnsi"/>
                <w:b/>
                <w:sz w:val="20"/>
                <w:szCs w:val="20"/>
              </w:rPr>
            </w:pPr>
            <w:r>
              <w:rPr>
                <w:rFonts w:cstheme="minorHAnsi"/>
                <w:b/>
                <w:sz w:val="20"/>
                <w:szCs w:val="20"/>
              </w:rPr>
              <w:t>Descreva  a a</w:t>
            </w:r>
            <w:r w:rsidRPr="00EF2989">
              <w:rPr>
                <w:rFonts w:cstheme="minorHAnsi"/>
                <w:b/>
                <w:sz w:val="20"/>
                <w:szCs w:val="20"/>
              </w:rPr>
              <w:t>rticulação do Subprojeto com o(s) PPC(s) do(s) curso(s)</w:t>
            </w:r>
            <w:r>
              <w:rPr>
                <w:rFonts w:cstheme="minorHAnsi"/>
                <w:b/>
                <w:sz w:val="20"/>
                <w:szCs w:val="20"/>
              </w:rPr>
              <w:t xml:space="preserve"> – Peso 1</w:t>
            </w:r>
          </w:p>
        </w:tc>
      </w:tr>
      <w:tr w:rsidR="00567246" w14:paraId="6937FCDE" w14:textId="77777777" w:rsidTr="006C5940">
        <w:tc>
          <w:tcPr>
            <w:tcW w:w="9781" w:type="dxa"/>
            <w:gridSpan w:val="6"/>
            <w:tcBorders>
              <w:top w:val="single" w:sz="4" w:space="0" w:color="auto"/>
              <w:left w:val="single" w:sz="4" w:space="0" w:color="auto"/>
              <w:bottom w:val="single" w:sz="4" w:space="0" w:color="auto"/>
              <w:right w:val="single" w:sz="4" w:space="0" w:color="auto"/>
            </w:tcBorders>
          </w:tcPr>
          <w:p w14:paraId="53C235AD" w14:textId="77777777" w:rsidR="00567246" w:rsidRPr="00343458" w:rsidRDefault="00567246" w:rsidP="006C5940">
            <w:pPr>
              <w:jc w:val="both"/>
              <w:rPr>
                <w:rFonts w:cstheme="minorHAnsi"/>
                <w:i/>
                <w:sz w:val="18"/>
                <w:szCs w:val="18"/>
              </w:rPr>
            </w:pPr>
            <w:r w:rsidRPr="00343458">
              <w:rPr>
                <w:rFonts w:cstheme="minorHAnsi"/>
                <w:i/>
                <w:sz w:val="18"/>
                <w:szCs w:val="18"/>
              </w:rPr>
              <w:t>(até 5.000 caracteres)</w:t>
            </w:r>
          </w:p>
          <w:p w14:paraId="5C920789" w14:textId="77777777" w:rsidR="00567246" w:rsidRDefault="00567246" w:rsidP="006C5940">
            <w:pPr>
              <w:jc w:val="both"/>
              <w:rPr>
                <w:rFonts w:cstheme="minorHAnsi"/>
                <w:i/>
                <w:strike/>
                <w:sz w:val="20"/>
                <w:szCs w:val="20"/>
              </w:rPr>
            </w:pPr>
          </w:p>
        </w:tc>
      </w:tr>
      <w:tr w:rsidR="00567246" w14:paraId="4A8041A2" w14:textId="77777777" w:rsidTr="006C5940">
        <w:tc>
          <w:tcPr>
            <w:tcW w:w="978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ECB248" w14:textId="79EB0662" w:rsidR="00567246" w:rsidRPr="00EF2989" w:rsidRDefault="00567246" w:rsidP="006C5940">
            <w:pPr>
              <w:jc w:val="both"/>
              <w:rPr>
                <w:rFonts w:cstheme="minorHAnsi"/>
                <w:b/>
                <w:sz w:val="20"/>
                <w:szCs w:val="20"/>
              </w:rPr>
            </w:pPr>
            <w:r w:rsidRPr="00EF2989">
              <w:rPr>
                <w:rFonts w:cstheme="minorHAnsi"/>
                <w:b/>
                <w:sz w:val="20"/>
                <w:szCs w:val="20"/>
              </w:rPr>
              <w:t>Descreva as ações de formação dos participantes em cultura digital e para o uso pedagógico de tecnologias</w:t>
            </w:r>
            <w:r w:rsidR="004A2BBC">
              <w:rPr>
                <w:rFonts w:cstheme="minorHAnsi"/>
                <w:b/>
                <w:sz w:val="20"/>
                <w:szCs w:val="20"/>
              </w:rPr>
              <w:t xml:space="preserve"> – 1 ponto</w:t>
            </w:r>
          </w:p>
        </w:tc>
      </w:tr>
      <w:tr w:rsidR="00567246" w14:paraId="2705CD22" w14:textId="77777777" w:rsidTr="006C5940">
        <w:trPr>
          <w:trHeight w:val="486"/>
        </w:trPr>
        <w:tc>
          <w:tcPr>
            <w:tcW w:w="9781" w:type="dxa"/>
            <w:gridSpan w:val="6"/>
            <w:tcBorders>
              <w:top w:val="single" w:sz="4" w:space="0" w:color="auto"/>
              <w:left w:val="single" w:sz="4" w:space="0" w:color="auto"/>
              <w:bottom w:val="single" w:sz="4" w:space="0" w:color="auto"/>
              <w:right w:val="single" w:sz="4" w:space="0" w:color="auto"/>
            </w:tcBorders>
          </w:tcPr>
          <w:p w14:paraId="3562B6A6" w14:textId="77777777" w:rsidR="00567246" w:rsidRPr="00343458" w:rsidRDefault="00567246" w:rsidP="006C5940">
            <w:pPr>
              <w:jc w:val="both"/>
              <w:rPr>
                <w:rFonts w:cstheme="minorHAnsi"/>
                <w:i/>
                <w:sz w:val="18"/>
                <w:szCs w:val="18"/>
              </w:rPr>
            </w:pPr>
            <w:r w:rsidRPr="00343458">
              <w:rPr>
                <w:rFonts w:cstheme="minorHAnsi"/>
                <w:i/>
                <w:sz w:val="18"/>
                <w:szCs w:val="18"/>
              </w:rPr>
              <w:t>(até 5.000 caracteres)</w:t>
            </w:r>
          </w:p>
        </w:tc>
      </w:tr>
      <w:tr w:rsidR="00567246" w14:paraId="742AC4FF" w14:textId="77777777" w:rsidTr="006C5940">
        <w:tc>
          <w:tcPr>
            <w:tcW w:w="978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9B4820" w14:textId="1E0FA16F" w:rsidR="00567246" w:rsidRPr="00015C21" w:rsidRDefault="00567246" w:rsidP="006C5940">
            <w:pPr>
              <w:jc w:val="both"/>
              <w:rPr>
                <w:rFonts w:cstheme="minorHAnsi"/>
                <w:b/>
                <w:strike/>
                <w:sz w:val="20"/>
                <w:szCs w:val="20"/>
              </w:rPr>
            </w:pPr>
            <w:r>
              <w:rPr>
                <w:rFonts w:cstheme="minorHAnsi"/>
                <w:b/>
                <w:sz w:val="20"/>
                <w:szCs w:val="20"/>
              </w:rPr>
              <w:t>Descreva as estratégias</w:t>
            </w:r>
            <w:r w:rsidRPr="00EF2989">
              <w:rPr>
                <w:rFonts w:cstheme="minorHAnsi"/>
                <w:b/>
                <w:sz w:val="20"/>
                <w:szCs w:val="20"/>
              </w:rPr>
              <w:t xml:space="preserve"> a serem adotadas para o trabalho coletivo no planejamento e na realização das atividades (no caso dos subprojetos interdisciplinares, acrescentar descrição detalhada de como será promovida a integração entre as áreas escolhidas</w:t>
            </w:r>
            <w:r>
              <w:rPr>
                <w:rFonts w:cstheme="minorHAnsi"/>
                <w:b/>
                <w:sz w:val="20"/>
                <w:szCs w:val="20"/>
              </w:rPr>
              <w:t xml:space="preserve"> – Peso 2</w:t>
            </w:r>
          </w:p>
        </w:tc>
      </w:tr>
      <w:tr w:rsidR="00567246" w14:paraId="03F0AFE3" w14:textId="77777777" w:rsidTr="006C5940">
        <w:tc>
          <w:tcPr>
            <w:tcW w:w="9781" w:type="dxa"/>
            <w:gridSpan w:val="6"/>
            <w:tcBorders>
              <w:top w:val="single" w:sz="4" w:space="0" w:color="auto"/>
              <w:left w:val="single" w:sz="4" w:space="0" w:color="auto"/>
              <w:bottom w:val="single" w:sz="4" w:space="0" w:color="auto"/>
              <w:right w:val="single" w:sz="4" w:space="0" w:color="auto"/>
            </w:tcBorders>
          </w:tcPr>
          <w:p w14:paraId="27D44E85" w14:textId="77777777" w:rsidR="00567246" w:rsidRPr="00343458" w:rsidRDefault="00567246" w:rsidP="006C5940">
            <w:pPr>
              <w:jc w:val="both"/>
              <w:rPr>
                <w:rFonts w:cstheme="minorHAnsi"/>
                <w:i/>
                <w:sz w:val="18"/>
                <w:szCs w:val="18"/>
              </w:rPr>
            </w:pPr>
            <w:r w:rsidRPr="00343458">
              <w:rPr>
                <w:rFonts w:cstheme="minorHAnsi"/>
                <w:i/>
                <w:sz w:val="18"/>
                <w:szCs w:val="18"/>
              </w:rPr>
              <w:t>(até 5.000 caracteres)</w:t>
            </w:r>
          </w:p>
          <w:p w14:paraId="16D4FCBE" w14:textId="77777777" w:rsidR="00567246" w:rsidRDefault="00567246" w:rsidP="006C5940">
            <w:pPr>
              <w:jc w:val="both"/>
              <w:rPr>
                <w:rFonts w:cstheme="minorHAnsi"/>
                <w:strike/>
                <w:sz w:val="20"/>
                <w:szCs w:val="20"/>
              </w:rPr>
            </w:pPr>
          </w:p>
        </w:tc>
      </w:tr>
      <w:tr w:rsidR="00567246" w14:paraId="43EA57F3" w14:textId="77777777" w:rsidTr="006C5940">
        <w:tc>
          <w:tcPr>
            <w:tcW w:w="978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98470B" w14:textId="0B0973AE" w:rsidR="00567246" w:rsidRPr="00015C21" w:rsidRDefault="00567246" w:rsidP="006C5940">
            <w:pPr>
              <w:jc w:val="both"/>
              <w:rPr>
                <w:rFonts w:cstheme="minorHAnsi"/>
                <w:sz w:val="20"/>
                <w:szCs w:val="20"/>
              </w:rPr>
            </w:pPr>
            <w:r>
              <w:rPr>
                <w:rFonts w:cstheme="minorHAnsi"/>
                <w:b/>
                <w:sz w:val="20"/>
                <w:szCs w:val="20"/>
              </w:rPr>
              <w:t xml:space="preserve">Descreva </w:t>
            </w:r>
            <w:r>
              <w:t xml:space="preserve"> </w:t>
            </w:r>
            <w:r w:rsidRPr="00A87096">
              <w:rPr>
                <w:rFonts w:cstheme="minorHAnsi"/>
                <w:b/>
                <w:sz w:val="20"/>
                <w:szCs w:val="20"/>
              </w:rPr>
              <w:t>como se dará o acompanhamento das atividades ao longo da execução do Subprojeto e como será feita a avaliação dos participantes</w:t>
            </w:r>
            <w:r>
              <w:rPr>
                <w:rFonts w:cstheme="minorHAnsi"/>
                <w:b/>
                <w:sz w:val="20"/>
                <w:szCs w:val="20"/>
              </w:rPr>
              <w:t xml:space="preserve"> – Peso 1</w:t>
            </w:r>
          </w:p>
        </w:tc>
      </w:tr>
      <w:tr w:rsidR="00567246" w14:paraId="2BC4B544" w14:textId="77777777" w:rsidTr="006C5940">
        <w:tc>
          <w:tcPr>
            <w:tcW w:w="9781" w:type="dxa"/>
            <w:gridSpan w:val="6"/>
            <w:tcBorders>
              <w:top w:val="single" w:sz="4" w:space="0" w:color="auto"/>
              <w:left w:val="single" w:sz="4" w:space="0" w:color="auto"/>
              <w:bottom w:val="single" w:sz="4" w:space="0" w:color="auto"/>
              <w:right w:val="single" w:sz="4" w:space="0" w:color="auto"/>
            </w:tcBorders>
          </w:tcPr>
          <w:p w14:paraId="103CCEC9" w14:textId="77777777" w:rsidR="00567246" w:rsidRPr="00343458" w:rsidRDefault="00567246" w:rsidP="006C5940">
            <w:pPr>
              <w:jc w:val="both"/>
              <w:rPr>
                <w:rFonts w:cstheme="minorHAnsi"/>
                <w:i/>
                <w:sz w:val="18"/>
                <w:szCs w:val="18"/>
              </w:rPr>
            </w:pPr>
            <w:r w:rsidRPr="00343458">
              <w:rPr>
                <w:rFonts w:cstheme="minorHAnsi"/>
                <w:i/>
                <w:sz w:val="18"/>
                <w:szCs w:val="18"/>
              </w:rPr>
              <w:t>(até 5.000 caracteres)</w:t>
            </w:r>
          </w:p>
          <w:p w14:paraId="07D5AFC4" w14:textId="77777777" w:rsidR="00567246" w:rsidRDefault="00567246" w:rsidP="006C5940">
            <w:pPr>
              <w:jc w:val="both"/>
              <w:rPr>
                <w:rFonts w:cstheme="minorHAnsi"/>
                <w:b/>
                <w:strike/>
                <w:sz w:val="20"/>
                <w:szCs w:val="20"/>
              </w:rPr>
            </w:pPr>
          </w:p>
        </w:tc>
      </w:tr>
    </w:tbl>
    <w:p w14:paraId="346ABAFC" w14:textId="77777777" w:rsidR="00567246" w:rsidRDefault="00567246" w:rsidP="00567246">
      <w:pPr>
        <w:jc w:val="center"/>
        <w:rPr>
          <w:rFonts w:cstheme="minorHAnsi"/>
          <w:b/>
          <w:sz w:val="20"/>
          <w:szCs w:val="20"/>
        </w:rPr>
      </w:pPr>
    </w:p>
    <w:p w14:paraId="4847089D" w14:textId="77777777" w:rsidR="00AA7DB6" w:rsidRDefault="00AA7DB6" w:rsidP="00567246">
      <w:pPr>
        <w:jc w:val="center"/>
        <w:rPr>
          <w:rFonts w:cstheme="minorHAnsi"/>
          <w:b/>
          <w:sz w:val="20"/>
          <w:szCs w:val="20"/>
        </w:rPr>
      </w:pPr>
    </w:p>
    <w:p w14:paraId="06248D1F" w14:textId="77777777" w:rsidR="00AA7DB6" w:rsidRDefault="00AA7DB6" w:rsidP="00567246">
      <w:pPr>
        <w:jc w:val="center"/>
        <w:rPr>
          <w:rFonts w:cstheme="minorHAnsi"/>
          <w:b/>
          <w:sz w:val="20"/>
          <w:szCs w:val="20"/>
        </w:rPr>
      </w:pPr>
    </w:p>
    <w:p w14:paraId="7D9421BF" w14:textId="77777777" w:rsidR="00567246" w:rsidRPr="00A87096" w:rsidRDefault="00567246" w:rsidP="00567246">
      <w:pPr>
        <w:rPr>
          <w:b/>
          <w:bCs/>
        </w:rPr>
      </w:pPr>
      <w:r w:rsidRPr="00A87096">
        <w:rPr>
          <w:b/>
          <w:bCs/>
        </w:rPr>
        <w:t xml:space="preserve">IMPORTANTE: </w:t>
      </w:r>
    </w:p>
    <w:p w14:paraId="36DF922D" w14:textId="199F994F" w:rsidR="00567246" w:rsidRDefault="00567246" w:rsidP="00567246">
      <w:pPr>
        <w:spacing w:line="240" w:lineRule="auto"/>
        <w:contextualSpacing/>
        <w:jc w:val="both"/>
        <w:rPr>
          <w:b/>
          <w:bCs/>
        </w:rPr>
      </w:pPr>
      <w:r w:rsidRPr="00567246">
        <w:rPr>
          <w:b/>
          <w:bCs/>
        </w:rPr>
        <w:t xml:space="preserve">Todos os subprojetos deverão apresentar propostas de atividades interdisciplinares com outros subprojetos e com o/os cursos envolvidos, semanas acadêmicas, organização de palestras, </w:t>
      </w:r>
      <w:r w:rsidRPr="00567246">
        <w:rPr>
          <w:rStyle w:val="nfase"/>
          <w:b/>
          <w:bCs/>
        </w:rPr>
        <w:t>lives</w:t>
      </w:r>
      <w:r w:rsidRPr="00567246">
        <w:rPr>
          <w:b/>
          <w:bCs/>
        </w:rPr>
        <w:t xml:space="preserve">, seminário, </w:t>
      </w:r>
      <w:proofErr w:type="spellStart"/>
      <w:r w:rsidRPr="00567246">
        <w:rPr>
          <w:b/>
          <w:bCs/>
        </w:rPr>
        <w:t>etc</w:t>
      </w:r>
      <w:proofErr w:type="spellEnd"/>
      <w:r w:rsidRPr="00567246">
        <w:rPr>
          <w:b/>
          <w:bCs/>
        </w:rPr>
        <w:t xml:space="preserve">, e produtos gerados na forma de divulgação das atividades dos subprojetos (trabalhos em eventos, publicação de artigos e capítulos, relato de experiências, </w:t>
      </w:r>
      <w:r w:rsidRPr="00567246">
        <w:rPr>
          <w:b/>
          <w:bCs/>
        </w:rPr>
        <w:lastRenderedPageBreak/>
        <w:t>dentre outros).</w:t>
      </w:r>
      <w:r w:rsidR="00AA7DB6">
        <w:rPr>
          <w:b/>
          <w:bCs/>
        </w:rPr>
        <w:t xml:space="preserve"> As propostas devem estar incluídos no Plano de Atividade e registrado abaixo (será usado para a elaboração do Projeto Institucional):</w:t>
      </w:r>
    </w:p>
    <w:p w14:paraId="326AAC86" w14:textId="77777777" w:rsidR="00AA7DB6" w:rsidRDefault="00AA7DB6" w:rsidP="00567246">
      <w:pPr>
        <w:spacing w:line="240" w:lineRule="auto"/>
        <w:contextualSpacing/>
        <w:jc w:val="both"/>
        <w:rPr>
          <w:b/>
          <w:bCs/>
        </w:rPr>
      </w:pPr>
    </w:p>
    <w:p w14:paraId="032B4D5F" w14:textId="77777777" w:rsidR="00AA7DB6" w:rsidRDefault="00AA7DB6" w:rsidP="00567246">
      <w:pPr>
        <w:spacing w:line="240" w:lineRule="auto"/>
        <w:contextualSpacing/>
        <w:jc w:val="both"/>
        <w:rPr>
          <w:b/>
          <w:bCs/>
        </w:rPr>
      </w:pPr>
    </w:p>
    <w:tbl>
      <w:tblPr>
        <w:tblStyle w:val="Tabelacomgrade"/>
        <w:tblW w:w="0" w:type="auto"/>
        <w:tblLook w:val="04A0" w:firstRow="1" w:lastRow="0" w:firstColumn="1" w:lastColumn="0" w:noHBand="0" w:noVBand="1"/>
      </w:tblPr>
      <w:tblGrid>
        <w:gridCol w:w="8494"/>
      </w:tblGrid>
      <w:tr w:rsidR="00AA7DB6" w14:paraId="3E532A51" w14:textId="77777777" w:rsidTr="00AA7DB6">
        <w:tc>
          <w:tcPr>
            <w:tcW w:w="8494" w:type="dxa"/>
          </w:tcPr>
          <w:p w14:paraId="5B677348" w14:textId="2CAA8237" w:rsidR="00AA7DB6" w:rsidRDefault="00AA7DB6" w:rsidP="00567246">
            <w:pPr>
              <w:contextualSpacing/>
              <w:jc w:val="both"/>
              <w:rPr>
                <w:b/>
                <w:bCs/>
              </w:rPr>
            </w:pPr>
            <w:r>
              <w:rPr>
                <w:b/>
                <w:bCs/>
              </w:rPr>
              <w:t>Números de visitas nas escolas: recomendável uma por semestre:</w:t>
            </w:r>
          </w:p>
          <w:p w14:paraId="03310CF3" w14:textId="77777777" w:rsidR="00AA7DB6" w:rsidRDefault="00AA7DB6" w:rsidP="00567246">
            <w:pPr>
              <w:contextualSpacing/>
              <w:jc w:val="both"/>
              <w:rPr>
                <w:b/>
                <w:bCs/>
              </w:rPr>
            </w:pPr>
            <w:r>
              <w:rPr>
                <w:b/>
                <w:bCs/>
              </w:rPr>
              <w:t>Envolvimento com a semana acadêmica e Feira de Cursos e Profissões:</w:t>
            </w:r>
          </w:p>
          <w:p w14:paraId="0E69DAB6" w14:textId="77777777" w:rsidR="00AA7DB6" w:rsidRDefault="00AA7DB6" w:rsidP="00567246">
            <w:pPr>
              <w:contextualSpacing/>
              <w:jc w:val="both"/>
              <w:rPr>
                <w:b/>
                <w:bCs/>
              </w:rPr>
            </w:pPr>
            <w:r>
              <w:rPr>
                <w:b/>
                <w:bCs/>
              </w:rPr>
              <w:t>Previsão de Palestras:</w:t>
            </w:r>
          </w:p>
          <w:p w14:paraId="6FD7D71A" w14:textId="77777777" w:rsidR="00AA7DB6" w:rsidRDefault="00AA7DB6" w:rsidP="00567246">
            <w:pPr>
              <w:contextualSpacing/>
              <w:jc w:val="both"/>
              <w:rPr>
                <w:b/>
                <w:bCs/>
              </w:rPr>
            </w:pPr>
            <w:r>
              <w:rPr>
                <w:b/>
                <w:bCs/>
              </w:rPr>
              <w:t>Previsão de Lives:</w:t>
            </w:r>
          </w:p>
          <w:p w14:paraId="54E86A46" w14:textId="77777777" w:rsidR="00AA7DB6" w:rsidRDefault="00AA7DB6" w:rsidP="00567246">
            <w:pPr>
              <w:contextualSpacing/>
              <w:jc w:val="both"/>
              <w:rPr>
                <w:b/>
                <w:bCs/>
              </w:rPr>
            </w:pPr>
            <w:r>
              <w:rPr>
                <w:b/>
                <w:bCs/>
              </w:rPr>
              <w:t>Previsão de trabalhos apresentados em eventos:</w:t>
            </w:r>
          </w:p>
          <w:p w14:paraId="34C91850" w14:textId="77777777" w:rsidR="00AA7DB6" w:rsidRDefault="00AA7DB6" w:rsidP="00567246">
            <w:pPr>
              <w:contextualSpacing/>
              <w:jc w:val="both"/>
              <w:rPr>
                <w:b/>
                <w:bCs/>
              </w:rPr>
            </w:pPr>
            <w:r>
              <w:rPr>
                <w:b/>
                <w:bCs/>
              </w:rPr>
              <w:t>Previsão de produção de artigos:</w:t>
            </w:r>
          </w:p>
          <w:p w14:paraId="0D9308BC" w14:textId="77777777" w:rsidR="00AA7DB6" w:rsidRDefault="00AA7DB6" w:rsidP="00567246">
            <w:pPr>
              <w:contextualSpacing/>
              <w:jc w:val="both"/>
              <w:rPr>
                <w:b/>
                <w:bCs/>
              </w:rPr>
            </w:pPr>
            <w:r>
              <w:rPr>
                <w:b/>
                <w:bCs/>
              </w:rPr>
              <w:t>Previsão de capítulos de livros:</w:t>
            </w:r>
          </w:p>
          <w:p w14:paraId="132645DF" w14:textId="4FF14CB7" w:rsidR="00AA7DB6" w:rsidRDefault="00AA7DB6" w:rsidP="00567246">
            <w:pPr>
              <w:contextualSpacing/>
              <w:jc w:val="both"/>
              <w:rPr>
                <w:b/>
                <w:bCs/>
              </w:rPr>
            </w:pPr>
            <w:r>
              <w:rPr>
                <w:b/>
                <w:bCs/>
              </w:rPr>
              <w:t>Outros:</w:t>
            </w:r>
          </w:p>
        </w:tc>
      </w:tr>
    </w:tbl>
    <w:p w14:paraId="03A2A4BC" w14:textId="77777777" w:rsidR="00AA7DB6" w:rsidRPr="00567246" w:rsidRDefault="00AA7DB6" w:rsidP="00567246">
      <w:pPr>
        <w:spacing w:line="240" w:lineRule="auto"/>
        <w:contextualSpacing/>
        <w:jc w:val="both"/>
        <w:rPr>
          <w:b/>
          <w:bCs/>
        </w:rPr>
      </w:pPr>
    </w:p>
    <w:p w14:paraId="48A85878" w14:textId="77777777" w:rsidR="00F25DA9" w:rsidRPr="00567246" w:rsidRDefault="00F25DA9" w:rsidP="00567246"/>
    <w:sectPr w:rsidR="00F25DA9" w:rsidRPr="00567246" w:rsidSect="00106D9A">
      <w:headerReference w:type="default" r:id="rId11"/>
      <w:footerReference w:type="default" r:id="rId12"/>
      <w:pgSz w:w="11906" w:h="16838"/>
      <w:pgMar w:top="1900"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4E3A4" w14:textId="77777777" w:rsidR="00C37D0B" w:rsidRDefault="00C37D0B" w:rsidP="00A8715F">
      <w:pPr>
        <w:spacing w:after="0" w:line="240" w:lineRule="auto"/>
      </w:pPr>
      <w:r>
        <w:separator/>
      </w:r>
    </w:p>
  </w:endnote>
  <w:endnote w:type="continuationSeparator" w:id="0">
    <w:p w14:paraId="2F731C70" w14:textId="77777777" w:rsidR="00C37D0B" w:rsidRDefault="00C37D0B" w:rsidP="00A8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Book BT">
    <w:altName w:val="Arial"/>
    <w:charset w:val="00"/>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587E" w14:textId="61CED15D" w:rsidR="00893A72" w:rsidRDefault="0051665D">
    <w:pPr>
      <w:pStyle w:val="Rodap"/>
    </w:pPr>
    <w:r>
      <w:rPr>
        <w:noProof/>
        <w:lang w:eastAsia="pt-BR"/>
      </w:rPr>
      <mc:AlternateContent>
        <mc:Choice Requires="wps">
          <w:drawing>
            <wp:anchor distT="45720" distB="45720" distL="114300" distR="114300" simplePos="0" relativeHeight="251662336" behindDoc="0" locked="0" layoutInCell="1" allowOverlap="1" wp14:anchorId="48A85885" wp14:editId="48A85886">
              <wp:simplePos x="0" y="0"/>
              <wp:positionH relativeFrom="margin">
                <wp:posOffset>-360045</wp:posOffset>
              </wp:positionH>
              <wp:positionV relativeFrom="page">
                <wp:posOffset>9904095</wp:posOffset>
              </wp:positionV>
              <wp:extent cx="6123305" cy="6000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600075"/>
                      </a:xfrm>
                      <a:prstGeom prst="rect">
                        <a:avLst/>
                      </a:prstGeom>
                      <a:solidFill>
                        <a:srgbClr val="FFFFFF"/>
                      </a:solidFill>
                      <a:ln w="9525">
                        <a:noFill/>
                        <a:miter lim="800000"/>
                        <a:headEnd/>
                        <a:tailEnd/>
                      </a:ln>
                    </wps:spPr>
                    <wps:txbx>
                      <w:txbxContent>
                        <w:p w14:paraId="48A85889" w14:textId="318149E4" w:rsidR="00D41128" w:rsidRPr="00D41128" w:rsidRDefault="007B7B6D" w:rsidP="00932778">
                          <w:pPr>
                            <w:spacing w:after="0" w:line="240" w:lineRule="auto"/>
                            <w:jc w:val="center"/>
                            <w:rPr>
                              <w:rFonts w:ascii="Futura Book BT" w:hAnsi="Futura Book BT"/>
                              <w:sz w:val="20"/>
                              <w:szCs w:val="20"/>
                            </w:rPr>
                          </w:pPr>
                          <w:r>
                            <w:rPr>
                              <w:rFonts w:ascii="Futura Book BT" w:hAnsi="Futura Book BT"/>
                              <w:sz w:val="20"/>
                              <w:szCs w:val="20"/>
                            </w:rPr>
                            <w:t>Coorden</w:t>
                          </w:r>
                          <w:r w:rsidR="006C4E93">
                            <w:rPr>
                              <w:rFonts w:ascii="Futura Book BT" w:hAnsi="Futura Book BT"/>
                              <w:sz w:val="20"/>
                              <w:szCs w:val="20"/>
                            </w:rPr>
                            <w:t xml:space="preserve">ação de Atividades Formativas e Estágios </w:t>
                          </w:r>
                          <w:r w:rsidR="00D41128" w:rsidRPr="00D41128">
                            <w:rPr>
                              <w:rFonts w:ascii="Futura Book BT" w:hAnsi="Futura Book BT"/>
                              <w:sz w:val="20"/>
                              <w:szCs w:val="20"/>
                            </w:rPr>
                            <w:t>- C</w:t>
                          </w:r>
                          <w:r w:rsidR="005B1BA3">
                            <w:rPr>
                              <w:rFonts w:ascii="Futura Book BT" w:hAnsi="Futura Book BT"/>
                              <w:sz w:val="20"/>
                              <w:szCs w:val="20"/>
                            </w:rPr>
                            <w:t>O</w:t>
                          </w:r>
                          <w:r w:rsidR="006C4E93">
                            <w:rPr>
                              <w:rFonts w:ascii="Futura Book BT" w:hAnsi="Futura Book BT"/>
                              <w:sz w:val="20"/>
                              <w:szCs w:val="20"/>
                            </w:rPr>
                            <w:t>AFE</w:t>
                          </w:r>
                        </w:p>
                        <w:p w14:paraId="48A8588A" w14:textId="77777777" w:rsidR="00893A72" w:rsidRDefault="00D41128" w:rsidP="00932778">
                          <w:pPr>
                            <w:spacing w:after="0" w:line="240" w:lineRule="auto"/>
                            <w:jc w:val="center"/>
                            <w:rPr>
                              <w:rFonts w:ascii="Futura Book BT" w:hAnsi="Futura Book BT"/>
                              <w:sz w:val="20"/>
                              <w:szCs w:val="20"/>
                            </w:rPr>
                          </w:pPr>
                          <w:r>
                            <w:rPr>
                              <w:rFonts w:ascii="Futura Book BT" w:hAnsi="Futura Book BT"/>
                              <w:sz w:val="20"/>
                              <w:szCs w:val="20"/>
                            </w:rPr>
                            <w:t>Praça Santos Andrade</w:t>
                          </w:r>
                          <w:r w:rsidR="00932778" w:rsidRPr="00D41128">
                            <w:rPr>
                              <w:rFonts w:ascii="Futura Book BT" w:hAnsi="Futura Book BT"/>
                              <w:sz w:val="20"/>
                              <w:szCs w:val="20"/>
                            </w:rPr>
                            <w:t xml:space="preserve">, </w:t>
                          </w:r>
                          <w:r>
                            <w:rPr>
                              <w:rFonts w:ascii="Futura Book BT" w:hAnsi="Futura Book BT"/>
                              <w:sz w:val="20"/>
                              <w:szCs w:val="20"/>
                            </w:rPr>
                            <w:t>50</w:t>
                          </w:r>
                          <w:r w:rsidR="00932778" w:rsidRPr="00D41128">
                            <w:rPr>
                              <w:rFonts w:ascii="Futura Book BT" w:hAnsi="Futura Book BT"/>
                              <w:sz w:val="20"/>
                              <w:szCs w:val="20"/>
                            </w:rPr>
                            <w:t xml:space="preserve"> • </w:t>
                          </w:r>
                          <w:r>
                            <w:rPr>
                              <w:rFonts w:ascii="Futura Book BT" w:hAnsi="Futura Book BT"/>
                              <w:sz w:val="20"/>
                              <w:szCs w:val="20"/>
                            </w:rPr>
                            <w:t>Centro</w:t>
                          </w:r>
                          <w:r w:rsidRPr="00D41128">
                            <w:rPr>
                              <w:rFonts w:ascii="Futura Book BT" w:hAnsi="Futura Book BT"/>
                              <w:sz w:val="20"/>
                              <w:szCs w:val="20"/>
                            </w:rPr>
                            <w:t xml:space="preserve"> • CEP 800060-000 • </w:t>
                          </w:r>
                          <w:r w:rsidR="00893A72" w:rsidRPr="00D41128">
                            <w:rPr>
                              <w:rFonts w:ascii="Futura Book BT" w:hAnsi="Futura Book BT"/>
                              <w:sz w:val="20"/>
                              <w:szCs w:val="20"/>
                            </w:rPr>
                            <w:t>Curitiba • Paraná</w:t>
                          </w:r>
                        </w:p>
                        <w:p w14:paraId="48A8588C" w14:textId="71F3A53E" w:rsidR="00D41128" w:rsidRPr="00D41128" w:rsidRDefault="0051665D" w:rsidP="005B1BA3">
                          <w:pPr>
                            <w:pStyle w:val="Rodap"/>
                            <w:jc w:val="center"/>
                            <w:rPr>
                              <w:rFonts w:ascii="Futura Book BT" w:hAnsi="Futura Book BT"/>
                              <w:sz w:val="20"/>
                              <w:szCs w:val="20"/>
                            </w:rPr>
                          </w:pPr>
                          <w:r w:rsidRPr="0051665D">
                            <w:rPr>
                              <w:rFonts w:ascii="Futura Book BT" w:hAnsi="Futura Book BT" w:cs="Arial"/>
                              <w:sz w:val="20"/>
                              <w:szCs w:val="20"/>
                            </w:rPr>
                            <w:t>(41) 3310 26</w:t>
                          </w:r>
                          <w:r w:rsidR="005B1BA3">
                            <w:rPr>
                              <w:rFonts w:ascii="Futura Book BT" w:hAnsi="Futura Book BT" w:cs="Arial"/>
                              <w:sz w:val="20"/>
                              <w:szCs w:val="20"/>
                            </w:rPr>
                            <w:t>74</w:t>
                          </w:r>
                          <w:r w:rsidRPr="0051665D">
                            <w:rPr>
                              <w:rFonts w:ascii="Futura Book BT" w:hAnsi="Futura Book BT" w:cs="Arial"/>
                              <w:sz w:val="20"/>
                              <w:szCs w:val="20"/>
                            </w:rPr>
                            <w:t xml:space="preserve"> </w:t>
                          </w:r>
                          <w:r w:rsidRPr="0051665D">
                            <w:rPr>
                              <w:rFonts w:ascii="Futura Book BT" w:hAnsi="Futura Book BT"/>
                              <w:sz w:val="20"/>
                              <w:szCs w:val="20"/>
                            </w:rPr>
                            <w:t>•</w:t>
                          </w:r>
                          <w:r w:rsidRPr="0051665D">
                            <w:rPr>
                              <w:rFonts w:ascii="Futura Book BT" w:hAnsi="Futura Book BT" w:cs="Arial"/>
                              <w:sz w:val="20"/>
                              <w:szCs w:val="20"/>
                            </w:rPr>
                            <w:t xml:space="preserve"> c</w:t>
                          </w:r>
                          <w:r w:rsidR="005B1BA3">
                            <w:rPr>
                              <w:rFonts w:ascii="Futura Book BT" w:hAnsi="Futura Book BT" w:cs="Arial"/>
                              <w:sz w:val="20"/>
                              <w:szCs w:val="20"/>
                            </w:rPr>
                            <w:t>o</w:t>
                          </w:r>
                          <w:r w:rsidR="002C6BDC">
                            <w:rPr>
                              <w:rFonts w:ascii="Futura Book BT" w:hAnsi="Futura Book BT" w:cs="Arial"/>
                              <w:sz w:val="20"/>
                              <w:szCs w:val="20"/>
                            </w:rPr>
                            <w:t>afe</w:t>
                          </w:r>
                          <w:r w:rsidRPr="0051665D">
                            <w:rPr>
                              <w:rFonts w:ascii="Futura Book BT" w:hAnsi="Futura Book BT" w:cs="Arial"/>
                              <w:sz w:val="20"/>
                              <w:szCs w:val="20"/>
                            </w:rPr>
                            <w:t xml:space="preserve">@ufpr.br </w:t>
                          </w:r>
                          <w:r w:rsidRPr="0051665D">
                            <w:rPr>
                              <w:rFonts w:ascii="Futura Book BT" w:hAnsi="Futura Book BT"/>
                              <w:sz w:val="20"/>
                              <w:szCs w:val="20"/>
                            </w:rPr>
                            <w:t>•</w:t>
                          </w:r>
                          <w:r w:rsidRPr="0051665D">
                            <w:rPr>
                              <w:rFonts w:ascii="Futura Book BT" w:hAnsi="Futura Book BT" w:cs="Arial"/>
                              <w:sz w:val="20"/>
                              <w:szCs w:val="20"/>
                            </w:rPr>
                            <w:t xml:space="preserve"> </w:t>
                          </w:r>
                          <w:r w:rsidR="003C0308" w:rsidRPr="003C0308">
                            <w:rPr>
                              <w:rFonts w:ascii="Futura Book BT" w:hAnsi="Futura Book BT" w:cs="Arial"/>
                              <w:sz w:val="20"/>
                              <w:szCs w:val="20"/>
                            </w:rPr>
                            <w:t>www.prograd.ufpr.br/portal/coafe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85885" id="_x0000_t202" coordsize="21600,21600" o:spt="202" path="m,l,21600r21600,l21600,xe">
              <v:stroke joinstyle="miter"/>
              <v:path gradientshapeok="t" o:connecttype="rect"/>
            </v:shapetype>
            <v:shape id="Caixa de Texto 2" o:spid="_x0000_s1026" type="#_x0000_t202" style="position:absolute;margin-left:-28.35pt;margin-top:779.85pt;width:482.15pt;height:4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" stroked="f">
              <v:textbox>
                <w:txbxContent>
                  <w:p w14:paraId="48A85889" w14:textId="318149E4" w:rsidR="00D41128" w:rsidRPr="00D41128" w:rsidRDefault="007B7B6D" w:rsidP="00932778">
                    <w:pPr>
                      <w:spacing w:after="0" w:line="240" w:lineRule="auto"/>
                      <w:jc w:val="center"/>
                      <w:rPr>
                        <w:rFonts w:ascii="Futura Book BT" w:hAnsi="Futura Book BT"/>
                        <w:sz w:val="20"/>
                        <w:szCs w:val="20"/>
                      </w:rPr>
                    </w:pPr>
                    <w:r>
                      <w:rPr>
                        <w:rFonts w:ascii="Futura Book BT" w:hAnsi="Futura Book BT"/>
                        <w:sz w:val="20"/>
                        <w:szCs w:val="20"/>
                      </w:rPr>
                      <w:t>Coorden</w:t>
                    </w:r>
                    <w:r w:rsidR="006C4E93">
                      <w:rPr>
                        <w:rFonts w:ascii="Futura Book BT" w:hAnsi="Futura Book BT"/>
                        <w:sz w:val="20"/>
                        <w:szCs w:val="20"/>
                      </w:rPr>
                      <w:t xml:space="preserve">ação de Atividades Formativas e Estágios </w:t>
                    </w:r>
                    <w:r w:rsidR="00D41128" w:rsidRPr="00D41128">
                      <w:rPr>
                        <w:rFonts w:ascii="Futura Book BT" w:hAnsi="Futura Book BT"/>
                        <w:sz w:val="20"/>
                        <w:szCs w:val="20"/>
                      </w:rPr>
                      <w:t>- C</w:t>
                    </w:r>
                    <w:r w:rsidR="005B1BA3">
                      <w:rPr>
                        <w:rFonts w:ascii="Futura Book BT" w:hAnsi="Futura Book BT"/>
                        <w:sz w:val="20"/>
                        <w:szCs w:val="20"/>
                      </w:rPr>
                      <w:t>O</w:t>
                    </w:r>
                    <w:r w:rsidR="006C4E93">
                      <w:rPr>
                        <w:rFonts w:ascii="Futura Book BT" w:hAnsi="Futura Book BT"/>
                        <w:sz w:val="20"/>
                        <w:szCs w:val="20"/>
                      </w:rPr>
                      <w:t>AFE</w:t>
                    </w:r>
                  </w:p>
                  <w:p w14:paraId="48A8588A" w14:textId="77777777" w:rsidR="00893A72" w:rsidRDefault="00D41128" w:rsidP="00932778">
                    <w:pPr>
                      <w:spacing w:after="0" w:line="240" w:lineRule="auto"/>
                      <w:jc w:val="center"/>
                      <w:rPr>
                        <w:rFonts w:ascii="Futura Book BT" w:hAnsi="Futura Book BT"/>
                        <w:sz w:val="20"/>
                        <w:szCs w:val="20"/>
                      </w:rPr>
                    </w:pPr>
                    <w:r>
                      <w:rPr>
                        <w:rFonts w:ascii="Futura Book BT" w:hAnsi="Futura Book BT"/>
                        <w:sz w:val="20"/>
                        <w:szCs w:val="20"/>
                      </w:rPr>
                      <w:t>Praça Santos Andrade</w:t>
                    </w:r>
                    <w:r w:rsidR="00932778" w:rsidRPr="00D41128">
                      <w:rPr>
                        <w:rFonts w:ascii="Futura Book BT" w:hAnsi="Futura Book BT"/>
                        <w:sz w:val="20"/>
                        <w:szCs w:val="20"/>
                      </w:rPr>
                      <w:t xml:space="preserve">, </w:t>
                    </w:r>
                    <w:r>
                      <w:rPr>
                        <w:rFonts w:ascii="Futura Book BT" w:hAnsi="Futura Book BT"/>
                        <w:sz w:val="20"/>
                        <w:szCs w:val="20"/>
                      </w:rPr>
                      <w:t>50</w:t>
                    </w:r>
                    <w:r w:rsidR="00932778" w:rsidRPr="00D41128">
                      <w:rPr>
                        <w:rFonts w:ascii="Futura Book BT" w:hAnsi="Futura Book BT"/>
                        <w:sz w:val="20"/>
                        <w:szCs w:val="20"/>
                      </w:rPr>
                      <w:t xml:space="preserve"> • </w:t>
                    </w:r>
                    <w:r>
                      <w:rPr>
                        <w:rFonts w:ascii="Futura Book BT" w:hAnsi="Futura Book BT"/>
                        <w:sz w:val="20"/>
                        <w:szCs w:val="20"/>
                      </w:rPr>
                      <w:t>Centro</w:t>
                    </w:r>
                    <w:r w:rsidRPr="00D41128">
                      <w:rPr>
                        <w:rFonts w:ascii="Futura Book BT" w:hAnsi="Futura Book BT"/>
                        <w:sz w:val="20"/>
                        <w:szCs w:val="20"/>
                      </w:rPr>
                      <w:t xml:space="preserve"> • CEP 800060-000 • </w:t>
                    </w:r>
                    <w:r w:rsidR="00893A72" w:rsidRPr="00D41128">
                      <w:rPr>
                        <w:rFonts w:ascii="Futura Book BT" w:hAnsi="Futura Book BT"/>
                        <w:sz w:val="20"/>
                        <w:szCs w:val="20"/>
                      </w:rPr>
                      <w:t>Curitiba • Paraná</w:t>
                    </w:r>
                  </w:p>
                  <w:p w14:paraId="48A8588C" w14:textId="71F3A53E" w:rsidR="00D41128" w:rsidRPr="00D41128" w:rsidRDefault="0051665D" w:rsidP="005B1BA3">
                    <w:pPr>
                      <w:pStyle w:val="Rodap"/>
                      <w:jc w:val="center"/>
                      <w:rPr>
                        <w:rFonts w:ascii="Futura Book BT" w:hAnsi="Futura Book BT"/>
                        <w:sz w:val="20"/>
                        <w:szCs w:val="20"/>
                      </w:rPr>
                    </w:pPr>
                    <w:r w:rsidRPr="0051665D">
                      <w:rPr>
                        <w:rFonts w:ascii="Futura Book BT" w:hAnsi="Futura Book BT" w:cs="Arial"/>
                        <w:sz w:val="20"/>
                        <w:szCs w:val="20"/>
                      </w:rPr>
                      <w:t>(41) 3310 26</w:t>
                    </w:r>
                    <w:r w:rsidR="005B1BA3">
                      <w:rPr>
                        <w:rFonts w:ascii="Futura Book BT" w:hAnsi="Futura Book BT" w:cs="Arial"/>
                        <w:sz w:val="20"/>
                        <w:szCs w:val="20"/>
                      </w:rPr>
                      <w:t>74</w:t>
                    </w:r>
                    <w:r w:rsidRPr="0051665D">
                      <w:rPr>
                        <w:rFonts w:ascii="Futura Book BT" w:hAnsi="Futura Book BT" w:cs="Arial"/>
                        <w:sz w:val="20"/>
                        <w:szCs w:val="20"/>
                      </w:rPr>
                      <w:t xml:space="preserve"> </w:t>
                    </w:r>
                    <w:r w:rsidRPr="0051665D">
                      <w:rPr>
                        <w:rFonts w:ascii="Futura Book BT" w:hAnsi="Futura Book BT"/>
                        <w:sz w:val="20"/>
                        <w:szCs w:val="20"/>
                      </w:rPr>
                      <w:t>•</w:t>
                    </w:r>
                    <w:r w:rsidRPr="0051665D">
                      <w:rPr>
                        <w:rFonts w:ascii="Futura Book BT" w:hAnsi="Futura Book BT" w:cs="Arial"/>
                        <w:sz w:val="20"/>
                        <w:szCs w:val="20"/>
                      </w:rPr>
                      <w:t xml:space="preserve"> c</w:t>
                    </w:r>
                    <w:r w:rsidR="005B1BA3">
                      <w:rPr>
                        <w:rFonts w:ascii="Futura Book BT" w:hAnsi="Futura Book BT" w:cs="Arial"/>
                        <w:sz w:val="20"/>
                        <w:szCs w:val="20"/>
                      </w:rPr>
                      <w:t>o</w:t>
                    </w:r>
                    <w:r w:rsidR="002C6BDC">
                      <w:rPr>
                        <w:rFonts w:ascii="Futura Book BT" w:hAnsi="Futura Book BT" w:cs="Arial"/>
                        <w:sz w:val="20"/>
                        <w:szCs w:val="20"/>
                      </w:rPr>
                      <w:t>afe</w:t>
                    </w:r>
                    <w:r w:rsidRPr="0051665D">
                      <w:rPr>
                        <w:rFonts w:ascii="Futura Book BT" w:hAnsi="Futura Book BT" w:cs="Arial"/>
                        <w:sz w:val="20"/>
                        <w:szCs w:val="20"/>
                      </w:rPr>
                      <w:t xml:space="preserve">@ufpr.br </w:t>
                    </w:r>
                    <w:r w:rsidRPr="0051665D">
                      <w:rPr>
                        <w:rFonts w:ascii="Futura Book BT" w:hAnsi="Futura Book BT"/>
                        <w:sz w:val="20"/>
                        <w:szCs w:val="20"/>
                      </w:rPr>
                      <w:t>•</w:t>
                    </w:r>
                    <w:r w:rsidRPr="0051665D">
                      <w:rPr>
                        <w:rFonts w:ascii="Futura Book BT" w:hAnsi="Futura Book BT" w:cs="Arial"/>
                        <w:sz w:val="20"/>
                        <w:szCs w:val="20"/>
                      </w:rPr>
                      <w:t xml:space="preserve"> </w:t>
                    </w:r>
                    <w:r w:rsidR="003C0308" w:rsidRPr="003C0308">
                      <w:rPr>
                        <w:rFonts w:ascii="Futura Book BT" w:hAnsi="Futura Book BT" w:cs="Arial"/>
                        <w:sz w:val="20"/>
                        <w:szCs w:val="20"/>
                      </w:rPr>
                      <w:t>www.prograd.ufpr.br/portal/coafe</w:t>
                    </w:r>
                  </w:p>
                </w:txbxContent>
              </v:textbox>
              <w10:wrap anchorx="margin" anchory="page"/>
            </v:shape>
          </w:pict>
        </mc:Fallback>
      </mc:AlternateContent>
    </w:r>
    <w:r w:rsidR="005230DA">
      <w:rPr>
        <w:noProof/>
        <w:lang w:eastAsia="pt-BR"/>
      </w:rPr>
      <mc:AlternateContent>
        <mc:Choice Requires="wps">
          <w:drawing>
            <wp:anchor distT="0" distB="0" distL="114300" distR="114300" simplePos="0" relativeHeight="251663360" behindDoc="0" locked="0" layoutInCell="1" allowOverlap="1" wp14:anchorId="48A85887" wp14:editId="48A85888">
              <wp:simplePos x="0" y="0"/>
              <wp:positionH relativeFrom="column">
                <wp:posOffset>-375285</wp:posOffset>
              </wp:positionH>
              <wp:positionV relativeFrom="paragraph">
                <wp:posOffset>-188034</wp:posOffset>
              </wp:positionV>
              <wp:extent cx="6132830" cy="0"/>
              <wp:effectExtent l="0" t="0" r="20320" b="19050"/>
              <wp:wrapNone/>
              <wp:docPr id="4" name="Conector reto 4"/>
              <wp:cNvGraphicFramePr/>
              <a:graphic xmlns:a="http://schemas.openxmlformats.org/drawingml/2006/main">
                <a:graphicData uri="http://schemas.microsoft.com/office/word/2010/wordprocessingShape">
                  <wps:wsp>
                    <wps:cNvCnPr/>
                    <wps:spPr>
                      <a:xfrm>
                        <a:off x="0" y="0"/>
                        <a:ext cx="6132830" cy="0"/>
                      </a:xfrm>
                      <a:prstGeom prst="line">
                        <a:avLst/>
                      </a:prstGeom>
                      <a:ln>
                        <a:solidFill>
                          <a:srgbClr val="21548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Conector reto 4"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215483" strokeweight=".5pt" from="-29.55pt,-14.8pt" to="453.35pt,-14.8pt" w14:anchorId="0AA0F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">
              <v:stroke joinstyle="miter"/>
            </v:line>
          </w:pict>
        </mc:Fallback>
      </mc:AlternateContent>
    </w:r>
    <w:r w:rsidR="005230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45E2A" w14:textId="77777777" w:rsidR="00C37D0B" w:rsidRDefault="00C37D0B" w:rsidP="00A8715F">
      <w:pPr>
        <w:spacing w:after="0" w:line="240" w:lineRule="auto"/>
      </w:pPr>
      <w:r>
        <w:separator/>
      </w:r>
    </w:p>
  </w:footnote>
  <w:footnote w:type="continuationSeparator" w:id="0">
    <w:p w14:paraId="2E05B5E4" w14:textId="77777777" w:rsidR="00C37D0B" w:rsidRDefault="00C37D0B" w:rsidP="00A87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2D69" w14:textId="23DA1000" w:rsidR="005B1BA3" w:rsidRDefault="007A006E">
    <w:pPr>
      <w:pStyle w:val="Cabealho"/>
    </w:pPr>
    <w:r>
      <w:rPr>
        <w:noProof/>
      </w:rPr>
      <w:drawing>
        <wp:inline distT="0" distB="0" distL="0" distR="0" wp14:anchorId="1CEC39F2" wp14:editId="442EA415">
          <wp:extent cx="5400040" cy="66611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5400040" cy="666115"/>
                  </a:xfrm>
                  <a:prstGeom prst="rect">
                    <a:avLst/>
                  </a:prstGeom>
                </pic:spPr>
              </pic:pic>
            </a:graphicData>
          </a:graphic>
        </wp:inline>
      </w:drawing>
    </w:r>
  </w:p>
  <w:p w14:paraId="4586BEEB" w14:textId="7E6509FA" w:rsidR="007A006E" w:rsidRDefault="007A006E">
    <w:pPr>
      <w:pStyle w:val="Cabealho"/>
    </w:pPr>
  </w:p>
  <w:p w14:paraId="053CB535" w14:textId="77777777" w:rsidR="00CD0FED" w:rsidRDefault="00CD0F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0BB3"/>
    <w:multiLevelType w:val="hybridMultilevel"/>
    <w:tmpl w:val="F222B920"/>
    <w:lvl w:ilvl="0" w:tplc="DFF8C728">
      <w:start w:val="1"/>
      <w:numFmt w:val="decimal"/>
      <w:lvlText w:val="%1-"/>
      <w:lvlJc w:val="left"/>
      <w:pPr>
        <w:ind w:left="1035" w:hanging="6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3084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15F"/>
    <w:rsid w:val="00007391"/>
    <w:rsid w:val="00037C88"/>
    <w:rsid w:val="000A154A"/>
    <w:rsid w:val="00106D9A"/>
    <w:rsid w:val="0011790A"/>
    <w:rsid w:val="002C6BDC"/>
    <w:rsid w:val="002D521B"/>
    <w:rsid w:val="00374C1C"/>
    <w:rsid w:val="003C0308"/>
    <w:rsid w:val="003D012A"/>
    <w:rsid w:val="0042143C"/>
    <w:rsid w:val="00455197"/>
    <w:rsid w:val="004705C0"/>
    <w:rsid w:val="00484540"/>
    <w:rsid w:val="004A2BBC"/>
    <w:rsid w:val="0051600E"/>
    <w:rsid w:val="0051665D"/>
    <w:rsid w:val="005230DA"/>
    <w:rsid w:val="005433BC"/>
    <w:rsid w:val="00567246"/>
    <w:rsid w:val="0059699E"/>
    <w:rsid w:val="005B1BA3"/>
    <w:rsid w:val="006022C0"/>
    <w:rsid w:val="00612045"/>
    <w:rsid w:val="006C4E93"/>
    <w:rsid w:val="00772AD3"/>
    <w:rsid w:val="00780A67"/>
    <w:rsid w:val="007856A2"/>
    <w:rsid w:val="007A006E"/>
    <w:rsid w:val="007A4376"/>
    <w:rsid w:val="007B7B6D"/>
    <w:rsid w:val="007D71A3"/>
    <w:rsid w:val="007F39C9"/>
    <w:rsid w:val="008068B7"/>
    <w:rsid w:val="00893A72"/>
    <w:rsid w:val="008B3ED5"/>
    <w:rsid w:val="008F176C"/>
    <w:rsid w:val="008F4EBE"/>
    <w:rsid w:val="0090058C"/>
    <w:rsid w:val="00932778"/>
    <w:rsid w:val="00933D12"/>
    <w:rsid w:val="00971F4F"/>
    <w:rsid w:val="00990ABD"/>
    <w:rsid w:val="009A165D"/>
    <w:rsid w:val="009C4DED"/>
    <w:rsid w:val="009E7903"/>
    <w:rsid w:val="00A7412C"/>
    <w:rsid w:val="00A8715F"/>
    <w:rsid w:val="00A9416A"/>
    <w:rsid w:val="00AA7DB6"/>
    <w:rsid w:val="00B96F5B"/>
    <w:rsid w:val="00BA70FF"/>
    <w:rsid w:val="00BB671F"/>
    <w:rsid w:val="00C008D7"/>
    <w:rsid w:val="00C37D0B"/>
    <w:rsid w:val="00C47E5E"/>
    <w:rsid w:val="00CD0FED"/>
    <w:rsid w:val="00CF17F8"/>
    <w:rsid w:val="00CF63BF"/>
    <w:rsid w:val="00D370E0"/>
    <w:rsid w:val="00D41128"/>
    <w:rsid w:val="00D46B0C"/>
    <w:rsid w:val="00DF2070"/>
    <w:rsid w:val="00E013B8"/>
    <w:rsid w:val="00E0398F"/>
    <w:rsid w:val="00E57906"/>
    <w:rsid w:val="00E57AC5"/>
    <w:rsid w:val="00E8225B"/>
    <w:rsid w:val="00EC3389"/>
    <w:rsid w:val="00F03F21"/>
    <w:rsid w:val="00F170DE"/>
    <w:rsid w:val="00F22708"/>
    <w:rsid w:val="00F25DA9"/>
    <w:rsid w:val="00F858D2"/>
    <w:rsid w:val="3F8352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586F"/>
  <w15:chartTrackingRefBased/>
  <w15:docId w15:val="{C870C152-94A1-46BC-8022-96C4A84A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71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715F"/>
  </w:style>
  <w:style w:type="paragraph" w:styleId="Rodap">
    <w:name w:val="footer"/>
    <w:basedOn w:val="Normal"/>
    <w:link w:val="RodapChar"/>
    <w:unhideWhenUsed/>
    <w:rsid w:val="00A8715F"/>
    <w:pPr>
      <w:tabs>
        <w:tab w:val="center" w:pos="4252"/>
        <w:tab w:val="right" w:pos="8504"/>
      </w:tabs>
      <w:spacing w:after="0" w:line="240" w:lineRule="auto"/>
    </w:pPr>
  </w:style>
  <w:style w:type="character" w:customStyle="1" w:styleId="RodapChar">
    <w:name w:val="Rodapé Char"/>
    <w:basedOn w:val="Fontepargpadro"/>
    <w:link w:val="Rodap"/>
    <w:uiPriority w:val="99"/>
    <w:rsid w:val="00A8715F"/>
  </w:style>
  <w:style w:type="paragraph" w:styleId="NormalWeb">
    <w:name w:val="Normal (Web)"/>
    <w:basedOn w:val="Normal"/>
    <w:uiPriority w:val="99"/>
    <w:semiHidden/>
    <w:unhideWhenUsed/>
    <w:rsid w:val="00DF20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rsid w:val="0051665D"/>
    <w:rPr>
      <w:color w:val="0000FF"/>
      <w:u w:val="single"/>
    </w:rPr>
  </w:style>
  <w:style w:type="character" w:customStyle="1" w:styleId="apple-tab-span">
    <w:name w:val="apple-tab-span"/>
    <w:basedOn w:val="Fontepargpadro"/>
    <w:rsid w:val="007D71A3"/>
  </w:style>
  <w:style w:type="table" w:styleId="Tabelacomgrade">
    <w:name w:val="Table Grid"/>
    <w:basedOn w:val="Tabelanormal"/>
    <w:uiPriority w:val="39"/>
    <w:rsid w:val="0056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5672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4911">
      <w:bodyDiv w:val="1"/>
      <w:marLeft w:val="0"/>
      <w:marRight w:val="0"/>
      <w:marTop w:val="0"/>
      <w:marBottom w:val="0"/>
      <w:divBdr>
        <w:top w:val="none" w:sz="0" w:space="0" w:color="auto"/>
        <w:left w:val="none" w:sz="0" w:space="0" w:color="auto"/>
        <w:bottom w:val="none" w:sz="0" w:space="0" w:color="auto"/>
        <w:right w:val="none" w:sz="0" w:space="0" w:color="auto"/>
      </w:divBdr>
    </w:div>
    <w:div w:id="220597668">
      <w:bodyDiv w:val="1"/>
      <w:marLeft w:val="0"/>
      <w:marRight w:val="0"/>
      <w:marTop w:val="0"/>
      <w:marBottom w:val="0"/>
      <w:divBdr>
        <w:top w:val="none" w:sz="0" w:space="0" w:color="auto"/>
        <w:left w:val="none" w:sz="0" w:space="0" w:color="auto"/>
        <w:bottom w:val="none" w:sz="0" w:space="0" w:color="auto"/>
        <w:right w:val="none" w:sz="0" w:space="0" w:color="auto"/>
      </w:divBdr>
    </w:div>
    <w:div w:id="933127787">
      <w:bodyDiv w:val="1"/>
      <w:marLeft w:val="0"/>
      <w:marRight w:val="0"/>
      <w:marTop w:val="0"/>
      <w:marBottom w:val="0"/>
      <w:divBdr>
        <w:top w:val="none" w:sz="0" w:space="0" w:color="auto"/>
        <w:left w:val="none" w:sz="0" w:space="0" w:color="auto"/>
        <w:bottom w:val="none" w:sz="0" w:space="0" w:color="auto"/>
        <w:right w:val="none" w:sz="0" w:space="0" w:color="auto"/>
      </w:divBdr>
    </w:div>
    <w:div w:id="1158611796">
      <w:bodyDiv w:val="1"/>
      <w:marLeft w:val="0"/>
      <w:marRight w:val="0"/>
      <w:marTop w:val="0"/>
      <w:marBottom w:val="0"/>
      <w:divBdr>
        <w:top w:val="none" w:sz="0" w:space="0" w:color="auto"/>
        <w:left w:val="none" w:sz="0" w:space="0" w:color="auto"/>
        <w:bottom w:val="none" w:sz="0" w:space="0" w:color="auto"/>
        <w:right w:val="none" w:sz="0" w:space="0" w:color="auto"/>
      </w:divBdr>
    </w:div>
    <w:div w:id="1441993152">
      <w:bodyDiv w:val="1"/>
      <w:marLeft w:val="0"/>
      <w:marRight w:val="0"/>
      <w:marTop w:val="0"/>
      <w:marBottom w:val="0"/>
      <w:divBdr>
        <w:top w:val="none" w:sz="0" w:space="0" w:color="auto"/>
        <w:left w:val="none" w:sz="0" w:space="0" w:color="auto"/>
        <w:bottom w:val="none" w:sz="0" w:space="0" w:color="auto"/>
        <w:right w:val="none" w:sz="0" w:space="0" w:color="auto"/>
      </w:divBdr>
    </w:div>
    <w:div w:id="2093575973">
      <w:bodyDiv w:val="1"/>
      <w:marLeft w:val="0"/>
      <w:marRight w:val="0"/>
      <w:marTop w:val="0"/>
      <w:marBottom w:val="0"/>
      <w:divBdr>
        <w:top w:val="none" w:sz="0" w:space="0" w:color="auto"/>
        <w:left w:val="none" w:sz="0" w:space="0" w:color="auto"/>
        <w:bottom w:val="none" w:sz="0" w:space="0" w:color="auto"/>
        <w:right w:val="none" w:sz="0" w:space="0" w:color="auto"/>
      </w:divBdr>
    </w:div>
    <w:div w:id="21189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062b7e-de02-4848-a8df-d14797ca11a1">
      <Terms xmlns="http://schemas.microsoft.com/office/infopath/2007/PartnerControls"/>
    </lcf76f155ced4ddcb4097134ff3c332f>
    <TaxCatchAll xmlns="e4b06195-abb5-437e-8f00-6dbf12d4c6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2C31B88C190F47B90D90E60F4A309E" ma:contentTypeVersion="14" ma:contentTypeDescription="Crie um novo documento." ma:contentTypeScope="" ma:versionID="a323598dd9dd03d3a0db2622f2cdf024">
  <xsd:schema xmlns:xsd="http://www.w3.org/2001/XMLSchema" xmlns:xs="http://www.w3.org/2001/XMLSchema" xmlns:p="http://schemas.microsoft.com/office/2006/metadata/properties" xmlns:ns2="0a062b7e-de02-4848-a8df-d14797ca11a1" xmlns:ns3="e4b06195-abb5-437e-8f00-6dbf12d4c6df" targetNamespace="http://schemas.microsoft.com/office/2006/metadata/properties" ma:root="true" ma:fieldsID="cb088399860442c209e8d535fe901447" ns2:_="" ns3:_="">
    <xsd:import namespace="0a062b7e-de02-4848-a8df-d14797ca11a1"/>
    <xsd:import namespace="e4b06195-abb5-437e-8f00-6dbf12d4c6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62b7e-de02-4848-a8df-d14797ca1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a5e3a396-6ff9-41c4-9ea6-a3ac188d4dd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06195-abb5-437e-8f00-6dbf12d4c6d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21721878-143e-4ba2-a388-10d5f830f3cb}" ma:internalName="TaxCatchAll" ma:showField="CatchAllData" ma:web="e4b06195-abb5-437e-8f00-6dbf12d4c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07DF-DA6F-4179-834D-6D34AB8790A0}">
  <ds:schemaRefs>
    <ds:schemaRef ds:uri="http://schemas.microsoft.com/office/2006/metadata/properties"/>
    <ds:schemaRef ds:uri="http://schemas.microsoft.com/office/infopath/2007/PartnerControls"/>
    <ds:schemaRef ds:uri="0a062b7e-de02-4848-a8df-d14797ca11a1"/>
    <ds:schemaRef ds:uri="e4b06195-abb5-437e-8f00-6dbf12d4c6df"/>
  </ds:schemaRefs>
</ds:datastoreItem>
</file>

<file path=customXml/itemProps2.xml><?xml version="1.0" encoding="utf-8"?>
<ds:datastoreItem xmlns:ds="http://schemas.openxmlformats.org/officeDocument/2006/customXml" ds:itemID="{729410DF-AFF0-4B66-9473-C35D4B6358E0}">
  <ds:schemaRefs>
    <ds:schemaRef ds:uri="http://schemas.microsoft.com/sharepoint/v3/contenttype/forms"/>
  </ds:schemaRefs>
</ds:datastoreItem>
</file>

<file path=customXml/itemProps3.xml><?xml version="1.0" encoding="utf-8"?>
<ds:datastoreItem xmlns:ds="http://schemas.openxmlformats.org/officeDocument/2006/customXml" ds:itemID="{D38F207E-C513-4BF5-A5C9-D3A9D0DE5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62b7e-de02-4848-a8df-d14797ca11a1"/>
    <ds:schemaRef ds:uri="e4b06195-abb5-437e-8f00-6dbf12d4c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1F058-7B8A-A041-AF59-BF51DC61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544</Words>
  <Characters>2939</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1</dc:creator>
  <cp:keywords/>
  <dc:description/>
  <cp:lastModifiedBy>Leonir Lorenzetti</cp:lastModifiedBy>
  <cp:revision>5</cp:revision>
  <dcterms:created xsi:type="dcterms:W3CDTF">2024-06-10T17:23:00Z</dcterms:created>
  <dcterms:modified xsi:type="dcterms:W3CDTF">2024-06-14T19:12:00Z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0x010100AB2C31B88C190F47B90D90E60F4A309E</vt:lpwstr>
  </property>
  <property fmtid="{D5CDD505-2E9C-101B-9397-08002B2CF9AE}" pid="3" name="MediaServiceImageTags">
    <vt:lpwstr/>
  </property>
</Properties>
</file>